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26D68" w14:textId="77777777" w:rsidR="00061BAE" w:rsidRPr="005E2928" w:rsidRDefault="00061BAE">
      <w:pPr>
        <w:rPr>
          <w:rFonts w:ascii="Segoe UI Light" w:hAnsi="Segoe UI Light" w:cs="Segoe UI Light"/>
        </w:rPr>
      </w:pPr>
    </w:p>
    <w:p w14:paraId="48EBF5E3" w14:textId="77777777" w:rsidR="0029772E" w:rsidRPr="00455A77" w:rsidRDefault="0029772E" w:rsidP="0029772E">
      <w:pPr>
        <w:spacing w:after="0"/>
        <w:ind w:left="3443" w:right="-20"/>
        <w:rPr>
          <w:rFonts w:ascii="Segoe UI Light" w:eastAsia="Arial" w:hAnsi="Segoe UI Light" w:cs="Segoe UI Light"/>
          <w:lang w:val="pl-PL"/>
        </w:rPr>
      </w:pPr>
      <w:r w:rsidRPr="00455A77">
        <w:rPr>
          <w:rFonts w:ascii="Segoe UI Light" w:eastAsia="Arial" w:hAnsi="Segoe UI Light" w:cs="Segoe UI Light"/>
          <w:b/>
          <w:bCs/>
          <w:lang w:val="pl-PL"/>
        </w:rPr>
        <w:t>UMOWA nr ................</w:t>
      </w:r>
    </w:p>
    <w:p w14:paraId="1F44EDC4" w14:textId="77777777" w:rsidR="0029772E" w:rsidRPr="00455A77" w:rsidRDefault="0029772E" w:rsidP="0029772E">
      <w:pPr>
        <w:spacing w:before="15" w:after="0"/>
        <w:ind w:right="-20"/>
        <w:rPr>
          <w:rFonts w:ascii="Segoe UI Light" w:hAnsi="Segoe UI Light" w:cs="Segoe UI Light"/>
          <w:lang w:val="pl-PL"/>
        </w:rPr>
      </w:pPr>
    </w:p>
    <w:p w14:paraId="32624C0D" w14:textId="43228D7D"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 xml:space="preserve">zawarta w dniu ……………………………………..… </w:t>
      </w:r>
      <w:r w:rsidR="00015F31" w:rsidRPr="00455A77">
        <w:rPr>
          <w:rFonts w:ascii="Segoe UI Light" w:eastAsia="Arial" w:hAnsi="Segoe UI Light" w:cs="Segoe UI Light"/>
          <w:lang w:val="pl-PL"/>
        </w:rPr>
        <w:t>201</w:t>
      </w:r>
      <w:r w:rsidR="00015F31">
        <w:rPr>
          <w:rFonts w:ascii="Segoe UI Light" w:eastAsia="Arial" w:hAnsi="Segoe UI Light" w:cs="Segoe UI Light"/>
          <w:lang w:val="pl-PL"/>
        </w:rPr>
        <w:t>8</w:t>
      </w:r>
      <w:r w:rsidR="00015F31"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r., pomiędzy: </w:t>
      </w:r>
    </w:p>
    <w:p w14:paraId="000C4C05" w14:textId="77777777" w:rsidR="0029772E" w:rsidRPr="00455A77" w:rsidRDefault="00D508C1" w:rsidP="0029772E">
      <w:pPr>
        <w:spacing w:after="0"/>
        <w:ind w:right="-20"/>
        <w:rPr>
          <w:rFonts w:ascii="Segoe UI Light" w:eastAsia="Arial" w:hAnsi="Segoe UI Light" w:cs="Segoe UI Light"/>
          <w:lang w:val="pl-PL"/>
        </w:rPr>
      </w:pPr>
      <w:r w:rsidRPr="00D508C1">
        <w:rPr>
          <w:rFonts w:ascii="Segoe UI Light" w:eastAsia="Arial" w:hAnsi="Segoe UI Light" w:cs="Segoe UI Light"/>
          <w:b/>
          <w:lang w:val="pl-PL"/>
        </w:rPr>
        <w:t>Szpital</w:t>
      </w:r>
      <w:r>
        <w:rPr>
          <w:rFonts w:ascii="Segoe UI Light" w:eastAsia="Arial" w:hAnsi="Segoe UI Light" w:cs="Segoe UI Light"/>
          <w:b/>
          <w:lang w:val="pl-PL"/>
        </w:rPr>
        <w:t>em</w:t>
      </w:r>
      <w:r w:rsidRPr="00D508C1">
        <w:rPr>
          <w:rFonts w:ascii="Segoe UI Light" w:eastAsia="Arial" w:hAnsi="Segoe UI Light" w:cs="Segoe UI Light"/>
          <w:b/>
          <w:lang w:val="pl-PL"/>
        </w:rPr>
        <w:t xml:space="preserve"> Psychiatryczny</w:t>
      </w:r>
      <w:r>
        <w:rPr>
          <w:rFonts w:ascii="Segoe UI Light" w:eastAsia="Arial" w:hAnsi="Segoe UI Light" w:cs="Segoe UI Light"/>
          <w:b/>
          <w:lang w:val="pl-PL"/>
        </w:rPr>
        <w:t>m</w:t>
      </w:r>
      <w:r w:rsidRPr="00D508C1">
        <w:rPr>
          <w:rFonts w:ascii="Segoe UI Light" w:eastAsia="Arial" w:hAnsi="Segoe UI Light" w:cs="Segoe UI Light"/>
          <w:b/>
          <w:lang w:val="pl-PL"/>
        </w:rPr>
        <w:t xml:space="preserve"> Samodzielny</w:t>
      </w:r>
      <w:r>
        <w:rPr>
          <w:rFonts w:ascii="Segoe UI Light" w:eastAsia="Arial" w:hAnsi="Segoe UI Light" w:cs="Segoe UI Light"/>
          <w:b/>
          <w:lang w:val="pl-PL"/>
        </w:rPr>
        <w:t>m</w:t>
      </w:r>
      <w:r w:rsidRPr="00D508C1">
        <w:rPr>
          <w:rFonts w:ascii="Segoe UI Light" w:eastAsia="Arial" w:hAnsi="Segoe UI Light" w:cs="Segoe UI Light"/>
          <w:b/>
          <w:lang w:val="pl-PL"/>
        </w:rPr>
        <w:t xml:space="preserve"> Publiczny</w:t>
      </w:r>
      <w:r>
        <w:rPr>
          <w:rFonts w:ascii="Segoe UI Light" w:eastAsia="Arial" w:hAnsi="Segoe UI Light" w:cs="Segoe UI Light"/>
          <w:b/>
          <w:lang w:val="pl-PL"/>
        </w:rPr>
        <w:t>m</w:t>
      </w:r>
      <w:r w:rsidRPr="00D508C1">
        <w:rPr>
          <w:rFonts w:ascii="Segoe UI Light" w:eastAsia="Arial" w:hAnsi="Segoe UI Light" w:cs="Segoe UI Light"/>
          <w:b/>
          <w:lang w:val="pl-PL"/>
        </w:rPr>
        <w:t xml:space="preserve"> Zakład</w:t>
      </w:r>
      <w:r>
        <w:rPr>
          <w:rFonts w:ascii="Segoe UI Light" w:eastAsia="Arial" w:hAnsi="Segoe UI Light" w:cs="Segoe UI Light"/>
          <w:b/>
          <w:lang w:val="pl-PL"/>
        </w:rPr>
        <w:t>em</w:t>
      </w:r>
      <w:r w:rsidRPr="00D508C1">
        <w:rPr>
          <w:rFonts w:ascii="Segoe UI Light" w:eastAsia="Arial" w:hAnsi="Segoe UI Light" w:cs="Segoe UI Light"/>
          <w:b/>
          <w:lang w:val="pl-PL"/>
        </w:rPr>
        <w:t xml:space="preserve"> Opieki Zdrowotnej</w:t>
      </w:r>
      <w:r w:rsidR="0029772E" w:rsidRPr="00455A77">
        <w:rPr>
          <w:rFonts w:ascii="Segoe UI Light" w:eastAsia="Arial" w:hAnsi="Segoe UI Light" w:cs="Segoe UI Light"/>
          <w:lang w:val="pl-PL"/>
        </w:rPr>
        <w:t>, z siedzibą w</w:t>
      </w:r>
      <w:r>
        <w:rPr>
          <w:rFonts w:ascii="Segoe UI Light" w:eastAsia="Arial" w:hAnsi="Segoe UI Light" w:cs="Segoe UI Light"/>
          <w:lang w:val="pl-PL"/>
        </w:rPr>
        <w:t> </w:t>
      </w:r>
      <w:r w:rsidR="0029772E">
        <w:rPr>
          <w:rFonts w:ascii="Segoe UI Light" w:eastAsia="Arial" w:hAnsi="Segoe UI Light" w:cs="Segoe UI Light"/>
          <w:lang w:val="pl-PL"/>
        </w:rPr>
        <w:t>Węgorzewie</w:t>
      </w:r>
      <w:r w:rsidR="0029772E" w:rsidRPr="00455A77">
        <w:rPr>
          <w:rFonts w:ascii="Segoe UI Light" w:eastAsia="Arial" w:hAnsi="Segoe UI Light" w:cs="Segoe UI Light"/>
          <w:lang w:val="pl-PL"/>
        </w:rPr>
        <w:t xml:space="preserve"> przy ul. </w:t>
      </w:r>
      <w:r>
        <w:rPr>
          <w:rFonts w:ascii="Segoe UI Light" w:eastAsia="Arial" w:hAnsi="Segoe UI Light" w:cs="Segoe UI Light"/>
          <w:lang w:val="pl-PL"/>
        </w:rPr>
        <w:t>Gen. J. Bema</w:t>
      </w:r>
      <w:r w:rsidR="0029772E" w:rsidRPr="00455A77">
        <w:rPr>
          <w:rFonts w:ascii="Segoe UI Light" w:eastAsia="Arial" w:hAnsi="Segoe UI Light" w:cs="Segoe UI Light"/>
          <w:lang w:val="pl-PL"/>
        </w:rPr>
        <w:t xml:space="preserve"> </w:t>
      </w:r>
      <w:r w:rsidR="0029772E">
        <w:rPr>
          <w:rFonts w:ascii="Segoe UI Light" w:eastAsia="Arial" w:hAnsi="Segoe UI Light" w:cs="Segoe UI Light"/>
          <w:lang w:val="pl-PL"/>
        </w:rPr>
        <w:t>2</w:t>
      </w:r>
      <w:r w:rsidR="0029772E" w:rsidRPr="00455A77">
        <w:rPr>
          <w:rFonts w:ascii="Segoe UI Light" w:eastAsia="Arial" w:hAnsi="Segoe UI Light" w:cs="Segoe UI Light"/>
          <w:lang w:val="pl-PL"/>
        </w:rPr>
        <w:t>6, NIP: </w:t>
      </w:r>
      <w:r w:rsidRPr="00D508C1">
        <w:rPr>
          <w:rFonts w:ascii="Segoe UI Light" w:eastAsia="Arial" w:hAnsi="Segoe UI Light" w:cs="Segoe UI Light"/>
          <w:lang w:val="pl-PL"/>
        </w:rPr>
        <w:t>8451147643</w:t>
      </w:r>
      <w:r>
        <w:rPr>
          <w:rFonts w:ascii="Segoe UI Light" w:eastAsia="Arial" w:hAnsi="Segoe UI Light" w:cs="Segoe UI Light"/>
          <w:lang w:val="pl-PL"/>
        </w:rPr>
        <w:t>,</w:t>
      </w:r>
      <w:r w:rsidRPr="00D508C1">
        <w:rPr>
          <w:rFonts w:ascii="Segoe UI Light" w:eastAsia="Arial" w:hAnsi="Segoe UI Light" w:cs="Segoe UI Light"/>
          <w:lang w:val="pl-PL"/>
        </w:rPr>
        <w:t xml:space="preserve"> REGON: 790240956</w:t>
      </w:r>
    </w:p>
    <w:p w14:paraId="72CCFF41" w14:textId="77777777" w:rsidR="00D508C1" w:rsidRDefault="0029772E" w:rsidP="0029772E">
      <w:p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 xml:space="preserve">reprezentowanym przez </w:t>
      </w:r>
      <w:r w:rsidR="00D508C1">
        <w:rPr>
          <w:rFonts w:ascii="Segoe UI Light" w:eastAsia="Arial" w:hAnsi="Segoe UI Light" w:cs="Segoe UI Light"/>
          <w:lang w:val="pl-PL"/>
        </w:rPr>
        <w:t xml:space="preserve">Agnieszkę </w:t>
      </w:r>
      <w:proofErr w:type="spellStart"/>
      <w:r w:rsidR="00D508C1">
        <w:rPr>
          <w:rFonts w:ascii="Segoe UI Light" w:eastAsia="Arial" w:hAnsi="Segoe UI Light" w:cs="Segoe UI Light"/>
          <w:lang w:val="pl-PL"/>
        </w:rPr>
        <w:t>Szałko</w:t>
      </w:r>
      <w:proofErr w:type="spellEnd"/>
      <w:r w:rsidR="00D508C1">
        <w:rPr>
          <w:rFonts w:ascii="Segoe UI Light" w:eastAsia="Arial" w:hAnsi="Segoe UI Light" w:cs="Segoe UI Light"/>
          <w:lang w:val="pl-PL"/>
        </w:rPr>
        <w:t xml:space="preserve"> – Dyrektor </w:t>
      </w:r>
    </w:p>
    <w:p w14:paraId="3D695D98" w14:textId="77777777" w:rsidR="0029772E" w:rsidRPr="00455A77" w:rsidRDefault="0029772E" w:rsidP="0029772E">
      <w:p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zwanym w dalszej części „Zamawiającym”,</w:t>
      </w:r>
    </w:p>
    <w:p w14:paraId="0E3876F3" w14:textId="77777777" w:rsidR="0029772E" w:rsidRDefault="0029772E" w:rsidP="0029772E">
      <w:pPr>
        <w:spacing w:before="15" w:after="0"/>
        <w:ind w:right="-20"/>
        <w:rPr>
          <w:rFonts w:ascii="Segoe UI Light" w:hAnsi="Segoe UI Light" w:cs="Segoe UI Light"/>
          <w:lang w:val="pl-PL"/>
        </w:rPr>
      </w:pPr>
    </w:p>
    <w:p w14:paraId="5E67702B" w14:textId="780C7626" w:rsidR="00E3188B" w:rsidRPr="00475CC7" w:rsidRDefault="00E3188B" w:rsidP="00E3188B">
      <w:pPr>
        <w:spacing w:before="15" w:after="0"/>
        <w:ind w:right="-20"/>
        <w:jc w:val="both"/>
        <w:rPr>
          <w:rFonts w:ascii="Segoe UI Light" w:hAnsi="Segoe UI Light" w:cs="Segoe UI Light"/>
          <w:lang w:val="pl-PL"/>
        </w:rPr>
      </w:pPr>
      <w:r w:rsidRPr="00475CC7">
        <w:rPr>
          <w:rFonts w:ascii="Segoe UI Light" w:hAnsi="Segoe UI Light" w:cs="Segoe UI Light"/>
          <w:lang w:val="pl-PL"/>
        </w:rPr>
        <w:t>przy kontrasygnacie Pana Witolda Juchniewicza – Głównego Księgowego Szpitala Psychiatrycznego Samodzielnego Publicznego Zakładu Opieki Zdrowotnej,</w:t>
      </w:r>
    </w:p>
    <w:p w14:paraId="2B585D9F" w14:textId="77777777" w:rsidR="00E3188B" w:rsidRPr="00455A77" w:rsidRDefault="00E3188B" w:rsidP="00E3188B">
      <w:pPr>
        <w:spacing w:before="15" w:after="0"/>
        <w:ind w:right="-20"/>
        <w:jc w:val="both"/>
        <w:rPr>
          <w:rFonts w:ascii="Segoe UI Light" w:hAnsi="Segoe UI Light" w:cs="Segoe UI Light"/>
          <w:lang w:val="pl-PL"/>
        </w:rPr>
      </w:pPr>
    </w:p>
    <w:p w14:paraId="2737FCE1"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a</w:t>
      </w:r>
    </w:p>
    <w:p w14:paraId="29ED0AD9" w14:textId="77777777" w:rsidR="0029772E" w:rsidRPr="00455A77" w:rsidRDefault="0029772E" w:rsidP="0029772E">
      <w:pPr>
        <w:spacing w:before="8" w:after="0"/>
        <w:ind w:right="-20"/>
        <w:rPr>
          <w:rFonts w:ascii="Segoe UI Light" w:hAnsi="Segoe UI Light" w:cs="Segoe UI Light"/>
          <w:lang w:val="pl-PL"/>
        </w:rPr>
      </w:pPr>
    </w:p>
    <w:p w14:paraId="05C5E8C6" w14:textId="77777777" w:rsidR="0029772E" w:rsidRPr="00455A77" w:rsidRDefault="0029772E" w:rsidP="0029772E">
      <w:p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z siedzibą w …………………… przy ul. …………………………, wpisaną do rejestru przedsiębiorców prowadzoną przez………………., pod numerem KRS ………………., REGON: ……………………., NIP: …………………………, reprezentowaną przez: ………………………………………………………………………………………… </w:t>
      </w:r>
    </w:p>
    <w:p w14:paraId="147FA16A"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zwaną dalej „Wykonawcą”,</w:t>
      </w:r>
    </w:p>
    <w:p w14:paraId="7F601CCC" w14:textId="77777777" w:rsidR="0029772E" w:rsidRPr="00455A77" w:rsidRDefault="0029772E" w:rsidP="0029772E">
      <w:pPr>
        <w:spacing w:before="11" w:after="0"/>
        <w:ind w:right="-20"/>
        <w:rPr>
          <w:rFonts w:ascii="Segoe UI Light" w:hAnsi="Segoe UI Light" w:cs="Segoe UI Light"/>
          <w:lang w:val="pl-PL"/>
        </w:rPr>
      </w:pPr>
    </w:p>
    <w:p w14:paraId="253DAE47"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razem zwane „Stronami”.</w:t>
      </w:r>
    </w:p>
    <w:p w14:paraId="4A53B07C" w14:textId="77777777" w:rsidR="0029772E" w:rsidRPr="00455A77" w:rsidRDefault="0029772E" w:rsidP="0029772E">
      <w:pPr>
        <w:spacing w:after="0"/>
        <w:ind w:right="-20"/>
        <w:rPr>
          <w:rFonts w:ascii="Segoe UI Light" w:hAnsi="Segoe UI Light" w:cs="Segoe UI Light"/>
          <w:lang w:val="pl-PL"/>
        </w:rPr>
      </w:pPr>
    </w:p>
    <w:p w14:paraId="07A664F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1</w:t>
      </w:r>
    </w:p>
    <w:p w14:paraId="157BD1AA"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PODSTAWA PRAWNA ZAWARCIA UMOWY</w:t>
      </w:r>
    </w:p>
    <w:p w14:paraId="4A27253F" w14:textId="77777777" w:rsidR="0029772E" w:rsidRPr="00455A77" w:rsidRDefault="0029772E" w:rsidP="0029772E">
      <w:pPr>
        <w:spacing w:before="9" w:after="0"/>
        <w:ind w:right="-20"/>
        <w:rPr>
          <w:rFonts w:ascii="Segoe UI Light" w:hAnsi="Segoe UI Light" w:cs="Segoe UI Light"/>
          <w:lang w:val="pl-PL"/>
        </w:rPr>
      </w:pPr>
    </w:p>
    <w:p w14:paraId="5ACCCE75" w14:textId="7283F10D" w:rsidR="0029772E" w:rsidRPr="00475CC7" w:rsidRDefault="0029772E" w:rsidP="00D508C1">
      <w:p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Podstawą zawarcia niniejszej Umowy jest wybór oferty najkorzystniejszej w przeprowadzonym postępowaniu o udzielenie zamówienia publicznego prowadzonego w trybie przetargu nieograniczonego o wartości szacunkowej większej niż kwoty określone w przepisach wydanych na podstawie art. 11 ust. 8 ustawy z dnia 29 stycznia 2004 roku </w:t>
      </w:r>
      <w:r w:rsidR="00672B62">
        <w:rPr>
          <w:rFonts w:ascii="Segoe UI Light" w:eastAsia="Arial" w:hAnsi="Segoe UI Light" w:cs="Segoe UI Light"/>
          <w:lang w:val="pl-PL"/>
        </w:rPr>
        <w:t>P</w:t>
      </w:r>
      <w:r w:rsidRPr="00455A77">
        <w:rPr>
          <w:rFonts w:ascii="Segoe UI Light" w:eastAsia="Arial" w:hAnsi="Segoe UI Light" w:cs="Segoe UI Light"/>
          <w:lang w:val="pl-PL"/>
        </w:rPr>
        <w:t xml:space="preserve">rawo zamówień </w:t>
      </w:r>
      <w:r w:rsidRPr="00672B62">
        <w:rPr>
          <w:rFonts w:ascii="Segoe UI Light" w:eastAsia="Arial" w:hAnsi="Segoe UI Light" w:cs="Segoe UI Light"/>
          <w:lang w:val="pl-PL"/>
        </w:rPr>
        <w:t>publicznych (</w:t>
      </w:r>
      <w:r w:rsidRPr="00F15A9B">
        <w:rPr>
          <w:rFonts w:ascii="Segoe UI Light" w:hAnsi="Segoe UI Light" w:cs="Segoe UI Light"/>
          <w:lang w:val="pl-PL"/>
        </w:rPr>
        <w:t>Dz. U. z</w:t>
      </w:r>
      <w:r w:rsidR="006836FC" w:rsidRPr="00F15A9B">
        <w:rPr>
          <w:rFonts w:ascii="Segoe UI Light" w:hAnsi="Segoe UI Light" w:cs="Segoe UI Light"/>
          <w:lang w:val="pl-PL"/>
        </w:rPr>
        <w:t> </w:t>
      </w:r>
      <w:r w:rsidRPr="00F15A9B">
        <w:rPr>
          <w:rFonts w:ascii="Segoe UI Light" w:hAnsi="Segoe UI Light" w:cs="Segoe UI Light"/>
          <w:lang w:val="pl-PL"/>
        </w:rPr>
        <w:t xml:space="preserve">2017 poz. 1579 z </w:t>
      </w:r>
      <w:proofErr w:type="spellStart"/>
      <w:r w:rsidRPr="00F15A9B">
        <w:rPr>
          <w:rFonts w:ascii="Segoe UI Light" w:hAnsi="Segoe UI Light" w:cs="Segoe UI Light"/>
          <w:lang w:val="pl-PL"/>
        </w:rPr>
        <w:t>późn</w:t>
      </w:r>
      <w:proofErr w:type="spellEnd"/>
      <w:r w:rsidRPr="00F15A9B">
        <w:rPr>
          <w:rFonts w:ascii="Segoe UI Light" w:hAnsi="Segoe UI Light" w:cs="Segoe UI Light"/>
          <w:lang w:val="pl-PL"/>
        </w:rPr>
        <w:t>. zm</w:t>
      </w:r>
      <w:r w:rsidRPr="00672B62">
        <w:rPr>
          <w:rFonts w:ascii="Segoe UI Light" w:eastAsia="Arial" w:hAnsi="Segoe UI Light" w:cs="Segoe UI Light"/>
          <w:lang w:val="pl-PL"/>
        </w:rPr>
        <w:t>.), zwanej dalej „Ustawą”, w trybie przetargu nie</w:t>
      </w:r>
      <w:r w:rsidRPr="00455A77">
        <w:rPr>
          <w:rFonts w:ascii="Segoe UI Light" w:eastAsia="Arial" w:hAnsi="Segoe UI Light" w:cs="Segoe UI Light"/>
          <w:lang w:val="pl-PL"/>
        </w:rPr>
        <w:t>ograniczonego na „</w:t>
      </w:r>
      <w:r w:rsidR="00D508C1" w:rsidRPr="00D508C1">
        <w:rPr>
          <w:rFonts w:ascii="Segoe UI Light" w:eastAsia="Arial" w:hAnsi="Segoe UI Light" w:cs="Segoe UI Light"/>
          <w:lang w:val="pl-PL"/>
        </w:rPr>
        <w:t>Budow</w:t>
      </w:r>
      <w:r w:rsidR="00D508C1">
        <w:rPr>
          <w:rFonts w:ascii="Segoe UI Light" w:eastAsia="Arial" w:hAnsi="Segoe UI Light" w:cs="Segoe UI Light"/>
          <w:lang w:val="pl-PL"/>
        </w:rPr>
        <w:t>ę</w:t>
      </w:r>
      <w:r w:rsidR="00D508C1" w:rsidRPr="00D508C1">
        <w:rPr>
          <w:rFonts w:ascii="Segoe UI Light" w:eastAsia="Arial" w:hAnsi="Segoe UI Light" w:cs="Segoe UI Light"/>
          <w:lang w:val="pl-PL"/>
        </w:rPr>
        <w:t xml:space="preserve"> usług e-Zdrowia</w:t>
      </w:r>
      <w:r w:rsidR="00D508C1">
        <w:rPr>
          <w:rFonts w:ascii="Segoe UI Light" w:eastAsia="Arial" w:hAnsi="Segoe UI Light" w:cs="Segoe UI Light"/>
          <w:lang w:val="pl-PL"/>
        </w:rPr>
        <w:t xml:space="preserve"> </w:t>
      </w:r>
      <w:r w:rsidR="00D508C1" w:rsidRPr="00D508C1">
        <w:rPr>
          <w:rFonts w:ascii="Segoe UI Light" w:eastAsia="Arial" w:hAnsi="Segoe UI Light" w:cs="Segoe UI Light"/>
          <w:lang w:val="pl-PL"/>
        </w:rPr>
        <w:t>Szpitala Psychiatrycznego SP ZOZ w Węgorzewie</w:t>
      </w:r>
      <w:r w:rsidRPr="00455A77">
        <w:rPr>
          <w:rFonts w:ascii="Segoe UI Light" w:eastAsia="Arial" w:hAnsi="Segoe UI Light" w:cs="Segoe UI Light"/>
          <w:lang w:val="pl-PL"/>
        </w:rPr>
        <w:t xml:space="preserve">” nr postępowania </w:t>
      </w:r>
      <w:r w:rsidR="00E3188B" w:rsidRPr="00475CC7">
        <w:rPr>
          <w:rFonts w:ascii="Segoe UI Light" w:eastAsia="Arial" w:hAnsi="Segoe UI Light" w:cs="Segoe UI Light"/>
          <w:lang w:val="pl-PL"/>
        </w:rPr>
        <w:t>DOA/0908/01/MM/2018</w:t>
      </w:r>
    </w:p>
    <w:p w14:paraId="29B5AC95" w14:textId="77777777" w:rsidR="0029772E" w:rsidRPr="00455A77" w:rsidRDefault="0029772E" w:rsidP="0029772E">
      <w:pPr>
        <w:spacing w:before="9" w:after="0"/>
        <w:ind w:right="-20"/>
        <w:rPr>
          <w:rFonts w:ascii="Segoe UI Light" w:hAnsi="Segoe UI Light" w:cs="Segoe UI Light"/>
          <w:lang w:val="pl-PL"/>
        </w:rPr>
      </w:pPr>
    </w:p>
    <w:p w14:paraId="39AA8900"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p>
    <w:p w14:paraId="5E5699AB"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DEFINICJE</w:t>
      </w:r>
    </w:p>
    <w:p w14:paraId="3B5218B4" w14:textId="77777777" w:rsidR="0029772E" w:rsidRPr="00455A77" w:rsidRDefault="0029772E" w:rsidP="0029772E">
      <w:pPr>
        <w:spacing w:before="6" w:after="0"/>
        <w:ind w:right="-20"/>
        <w:rPr>
          <w:rFonts w:ascii="Segoe UI Light" w:hAnsi="Segoe UI Light" w:cs="Segoe UI Light"/>
          <w:lang w:val="pl-PL"/>
        </w:rPr>
      </w:pPr>
    </w:p>
    <w:p w14:paraId="578A743A"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Terminom użytym w Umowie nadaje się następujące znaczenie:</w:t>
      </w:r>
    </w:p>
    <w:p w14:paraId="7599AFCE"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Dokumentacja – wszelka dokumentacja dotycząca Oprogramowania lub jakichkolwiek innych </w:t>
      </w:r>
      <w:r w:rsidRPr="00455A77">
        <w:rPr>
          <w:rFonts w:ascii="Segoe UI Light" w:eastAsia="Arial" w:hAnsi="Segoe UI Light" w:cs="Segoe UI Light"/>
          <w:lang w:val="pl-PL"/>
        </w:rPr>
        <w:lastRenderedPageBreak/>
        <w:t>prac Wykonawcy, która jest dostarczana lub powstanie w ramach realizacji Umowy.</w:t>
      </w:r>
    </w:p>
    <w:p w14:paraId="23FA70C4"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Analiza – dokumenty opracowane przez Wykonawcę, mające na celu doprecyzowanie sposobu realizacji wymagań Zamawiającego, zasad i metod realizacji Umowy oraz wskazanie i</w:t>
      </w:r>
      <w:r w:rsidR="00D508C1">
        <w:rPr>
          <w:rFonts w:ascii="Segoe UI Light" w:eastAsia="Arial" w:hAnsi="Segoe UI Light" w:cs="Segoe UI Light"/>
          <w:lang w:val="pl-PL"/>
        </w:rPr>
        <w:t> </w:t>
      </w:r>
      <w:r w:rsidRPr="00455A77">
        <w:rPr>
          <w:rFonts w:ascii="Segoe UI Light" w:eastAsia="Arial" w:hAnsi="Segoe UI Light" w:cs="Segoe UI Light"/>
          <w:lang w:val="pl-PL"/>
        </w:rPr>
        <w:t>szczegółowe opisanie Produktów;</w:t>
      </w:r>
    </w:p>
    <w:p w14:paraId="59C4DDA7"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Dokumentacja Standardowa – Dokumentacja Standardowego Oprogramowania Systemowego oraz Dokumentacja Standardowego Oprogramowania Aplikacyjnego oraz inna dokumentacja opracowana niezależnie od realizacji Umowy;</w:t>
      </w:r>
    </w:p>
    <w:p w14:paraId="70783053"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Dokumentacja Dedykowana – dokumentacja opracowana w związku z realizacją Umowy, w tym Analiza.</w:t>
      </w:r>
    </w:p>
    <w:p w14:paraId="4DE2C621"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 całość lub dowolny element oprogramowania dostarczanego lub wykonywanego w ramach realizacji Umowy, obejmujące w szczególności specjalizowane oprogramowanie licencjonowane, w tym także oprogramowanie przystosowane do świadczenia usług zgodnie z zakładanymi wymaganiami dla poszczególnych obszarów tematycznych Projektu oraz eksploatowane przez Zamawiającego. Oprogramowanie musi być zgodne z</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wymaganiami wskazanymi w Szczegółowym Opisie Przedmiotu Zamówienia będącym częścią Specyfikacji Istotnych Warunków Zamówienia (dalej: SIWZ) stanowiącą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_Ref495005222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9429FD">
        <w:rPr>
          <w:rFonts w:ascii="Segoe UI Light" w:eastAsia="Arial" w:hAnsi="Segoe UI Light" w:cs="Segoe UI Light"/>
          <w:lang w:val="pl-PL"/>
        </w:rPr>
        <w:t>Załącznik nr 1</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 W skład Oprogramowania wchodzą: Oprogramowanie Wspomagające, Standardowe Oprogramowanie Systemowe, Oprogramowanie Aplikacyjne i Oprogramowanie Dedykowane.</w:t>
      </w:r>
    </w:p>
    <w:p w14:paraId="0FD7C213"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Wspomagające – wszelkie programy komputerowe w postaci kodu wynikowego, do których autorskie prawa majątkowe przysługują osobom trzecim, a na które Wykonawca udziela lub przekazuje Zamawiającemu licencje lub sublicencje na podstawie Umowy oraz nośniki, dokumentacje i aktualizacje takich programów komputerowych, niezbędne do działania Systemu, w tym systemy operacyjne i oprogramowanie bazodanowe oraz sterowniki.</w:t>
      </w:r>
    </w:p>
    <w:p w14:paraId="633CFD76"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Standardowe Oprogramowanie Systemowe – oprogramowanie tworzące środowisko, w którym uruchamiane jest Oprogramowanie, w tym oprogramowanie systemowe lub bazodanowe.</w:t>
      </w:r>
    </w:p>
    <w:p w14:paraId="35D4784D"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Standardowe Oprogramowanie Aplikacyjne – oprogramowanie będące podstawą do stworzenia Systemu, istniejące i dystrybuowane przez Wykonawcę przed zawarciem Umowy.</w:t>
      </w:r>
    </w:p>
    <w:p w14:paraId="3317F30C"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Dedykowane – oprogramowanie tworzone na potrzeby Umowy, w tym wdrożone, rozbudowane lub zmodyfikowane Standardowe Oprogramowanie Aplikacyjne. Jeżeli dane Oprogramowanie nie zostało przypisane do Standardowego Oprogramowania Systemowego lub Standardowego Oprogramowania Aplikacyjnego uważa się je za Oprogramowanie Dedykowane; Oprogramowanie to stanowi dzieło w rozumieniu przepisów kodeksu cywilnego.</w:t>
      </w:r>
    </w:p>
    <w:p w14:paraId="38D3DB5E"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System – Oprogramowanie wraz z niezbędną do jego poprawnego działania infrastrukturą techniczną wytworzone lub dostarczone w ramach Umowy, wraz z nośnikami, dokumentacją techniczną, dokumentacją użytkowników i administratora tego oprogramowania. Na System składają się wszystkie elementy zamówienia wskazane w Szczegółowym Opisie Przedmiotu Zamówienia będącym częścią SIWZ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_Ref495005222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9429FD">
        <w:rPr>
          <w:rFonts w:ascii="Segoe UI Light" w:eastAsia="Arial" w:hAnsi="Segoe UI Light" w:cs="Segoe UI Light"/>
          <w:lang w:val="pl-PL"/>
        </w:rPr>
        <w:t>Załącznik nr 1</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w:t>
      </w:r>
    </w:p>
    <w:p w14:paraId="32936DFB"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Wdrożenie – opisane Umową świadczenia Wykonawcy mające na celu wykonanie Systemu.</w:t>
      </w:r>
    </w:p>
    <w:p w14:paraId="5CEEFEF0"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Moduł – wyodrębniona w Analizie część Systemu, o określonych funkcjonalnościach, wskazana w Harmonogramie Ramowym w jednym z Etapów Realizacji Zamówienia.</w:t>
      </w:r>
    </w:p>
    <w:p w14:paraId="57B72556"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Siła Wyższa – zdarzenia, którym Strony nie mogą zapobiec ani których nie mogą uniknąć, pomimo zachowania należytej staranności, w szczególności takie jak katastrofy naturalne, działania wojenne, ataki terrorystyczne, strajki, rozruchy lub inne podobne zdarzenia, które traktowane są na gruncie prawa polskiego lub polskich zwyczajów handlowych jako Siła Wyższa, na które Strony nie mają wpływu.</w:t>
      </w:r>
    </w:p>
    <w:p w14:paraId="28204084"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Umowa – niniejsza umowa zawarta między Zamawiającym i Wykonawcą wraz ze wszystkimi załącznikami do niej.</w:t>
      </w:r>
    </w:p>
    <w:p w14:paraId="7857CD7C"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Utwory Informatyczne – komponenty oprogramowania wytworzone w trakcie realizacji Umowy, które powstały w wyniku prac programistycznych na potrzeby uruchomienia Systemu oraz nośniki i dokumentacja techniczna, do których Wykonawca przenosi na Zamawiającego autorskie prawa majątkowe na warunkach opisanych w Umowie.</w:t>
      </w:r>
    </w:p>
    <w:p w14:paraId="5B72FD77"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Infrastruktura Zamawiającego – infrastruktura informatyczna (w tym sprzęt i oprogramowanie) Zamawiającego.</w:t>
      </w:r>
    </w:p>
    <w:p w14:paraId="65729BF7" w14:textId="77777777" w:rsidR="0029772E" w:rsidRPr="00D508C1" w:rsidRDefault="0029772E" w:rsidP="00D508C1">
      <w:pPr>
        <w:pStyle w:val="Akapitzlist"/>
        <w:numPr>
          <w:ilvl w:val="0"/>
          <w:numId w:val="1"/>
        </w:numPr>
        <w:spacing w:after="0"/>
        <w:ind w:right="-20"/>
        <w:jc w:val="both"/>
        <w:rPr>
          <w:rFonts w:ascii="Segoe UI Light" w:eastAsia="Arial" w:hAnsi="Segoe UI Light" w:cs="Segoe UI Light"/>
          <w:lang w:val="pl-PL"/>
        </w:rPr>
      </w:pPr>
      <w:r w:rsidRPr="00D508C1">
        <w:rPr>
          <w:rFonts w:ascii="Segoe UI Light" w:eastAsia="Arial" w:hAnsi="Segoe UI Light" w:cs="Segoe UI Light"/>
          <w:lang w:val="pl-PL"/>
        </w:rPr>
        <w:t>Projekt - projekt pn. „</w:t>
      </w:r>
      <w:r w:rsidR="00D508C1" w:rsidRPr="00D508C1">
        <w:rPr>
          <w:rFonts w:ascii="Segoe UI Light" w:eastAsia="Arial" w:hAnsi="Segoe UI Light" w:cs="Segoe UI Light"/>
          <w:i/>
          <w:lang w:val="pl-PL"/>
        </w:rPr>
        <w:t>Budowa usług e-Zdrowia Szpitala Psychiatrycznego SP ZOZ w Węgorzewie</w:t>
      </w:r>
      <w:r w:rsidRPr="00D508C1">
        <w:rPr>
          <w:rFonts w:ascii="Segoe UI Light" w:eastAsia="Arial" w:hAnsi="Segoe UI Light" w:cs="Segoe UI Light"/>
          <w:lang w:val="pl-PL"/>
        </w:rPr>
        <w:t>” realizowany w ramach Regionalnego Programu Operacyjnego Województwa Warmińsko-Mazurskiego na lata 2014-2020.</w:t>
      </w:r>
    </w:p>
    <w:p w14:paraId="78D6357C" w14:textId="77777777" w:rsidR="0029772E" w:rsidRPr="00455A77" w:rsidRDefault="0029772E" w:rsidP="0029772E">
      <w:pPr>
        <w:spacing w:before="9" w:after="0"/>
        <w:ind w:right="-20"/>
        <w:rPr>
          <w:rFonts w:ascii="Segoe UI Light" w:hAnsi="Segoe UI Light" w:cs="Segoe UI Light"/>
          <w:lang w:val="pl-PL"/>
        </w:rPr>
      </w:pPr>
    </w:p>
    <w:p w14:paraId="4CCEBF52"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3</w:t>
      </w:r>
    </w:p>
    <w:p w14:paraId="328E8E92"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PRZEDMIOT UMOWY</w:t>
      </w:r>
    </w:p>
    <w:p w14:paraId="22005274" w14:textId="77777777" w:rsidR="0029772E" w:rsidRPr="00455A77" w:rsidRDefault="0029772E" w:rsidP="0029772E">
      <w:pPr>
        <w:spacing w:before="1" w:after="0"/>
        <w:ind w:right="-20"/>
        <w:rPr>
          <w:rFonts w:ascii="Segoe UI Light" w:hAnsi="Segoe UI Light" w:cs="Segoe UI Light"/>
          <w:lang w:val="pl-PL"/>
        </w:rPr>
      </w:pPr>
    </w:p>
    <w:p w14:paraId="0167F6B3" w14:textId="77777777" w:rsidR="0029772E" w:rsidRPr="00455A77" w:rsidRDefault="0029772E" w:rsidP="0029772E">
      <w:pPr>
        <w:pStyle w:val="Akapitzlist"/>
        <w:numPr>
          <w:ilvl w:val="0"/>
          <w:numId w:val="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Przedmiotem Umowy jest dostawa oprogramowania portalu </w:t>
      </w:r>
      <w:r w:rsidR="00D508C1">
        <w:rPr>
          <w:rFonts w:ascii="Segoe UI Light" w:eastAsia="Arial" w:hAnsi="Segoe UI Light" w:cs="Segoe UI Light"/>
          <w:lang w:val="pl-PL"/>
        </w:rPr>
        <w:t>e</w:t>
      </w:r>
      <w:r w:rsidRPr="00455A77">
        <w:rPr>
          <w:rFonts w:ascii="Segoe UI Light" w:eastAsia="Arial" w:hAnsi="Segoe UI Light" w:cs="Segoe UI Light"/>
          <w:lang w:val="pl-PL"/>
        </w:rPr>
        <w:t>-</w:t>
      </w:r>
      <w:r w:rsidR="00D508C1">
        <w:rPr>
          <w:rFonts w:ascii="Segoe UI Light" w:eastAsia="Arial" w:hAnsi="Segoe UI Light" w:cs="Segoe UI Light"/>
          <w:lang w:val="pl-PL"/>
        </w:rPr>
        <w:t>U</w:t>
      </w:r>
      <w:r w:rsidRPr="00455A77">
        <w:rPr>
          <w:rFonts w:ascii="Segoe UI Light" w:eastAsia="Arial" w:hAnsi="Segoe UI Light" w:cs="Segoe UI Light"/>
          <w:lang w:val="pl-PL"/>
        </w:rPr>
        <w:t>sług oraz oprogramowania</w:t>
      </w:r>
      <w:r w:rsidR="00D508C1">
        <w:rPr>
          <w:rFonts w:ascii="Segoe UI Light" w:eastAsia="Arial" w:hAnsi="Segoe UI Light" w:cs="Segoe UI Light"/>
          <w:lang w:val="pl-PL"/>
        </w:rPr>
        <w:t xml:space="preserve"> e-Usług</w:t>
      </w:r>
      <w:r w:rsidRPr="00455A77">
        <w:rPr>
          <w:rFonts w:ascii="Segoe UI Light" w:eastAsia="Arial" w:hAnsi="Segoe UI Light" w:cs="Segoe UI Light"/>
          <w:lang w:val="pl-PL"/>
        </w:rPr>
        <w:t xml:space="preserve">, dostawa sprzętu i wyposażenia komputerowego serwerowego i sieciowego, dostawa punktów dostępu do sieci </w:t>
      </w:r>
      <w:r w:rsidR="00D508C1">
        <w:rPr>
          <w:rFonts w:ascii="Segoe UI Light" w:eastAsia="Arial" w:hAnsi="Segoe UI Light" w:cs="Segoe UI Light"/>
          <w:lang w:val="pl-PL"/>
        </w:rPr>
        <w:t>WLAN</w:t>
      </w:r>
      <w:r w:rsidRPr="00455A77">
        <w:rPr>
          <w:rFonts w:ascii="Segoe UI Light" w:eastAsia="Arial" w:hAnsi="Segoe UI Light" w:cs="Segoe UI Light"/>
          <w:lang w:val="pl-PL"/>
        </w:rPr>
        <w:t xml:space="preserve">, usługa modernizacji sieci LAN, usługa szkolenia w zakresie obsługi </w:t>
      </w:r>
      <w:r w:rsidR="00D508C1">
        <w:rPr>
          <w:rFonts w:ascii="Segoe UI Light" w:eastAsia="Arial" w:hAnsi="Segoe UI Light" w:cs="Segoe UI Light"/>
          <w:lang w:val="pl-PL"/>
        </w:rPr>
        <w:t>e-Usług</w:t>
      </w:r>
      <w:r w:rsidRPr="00455A77">
        <w:rPr>
          <w:rFonts w:ascii="Segoe UI Light" w:eastAsia="Arial" w:hAnsi="Segoe UI Light" w:cs="Segoe UI Light"/>
          <w:lang w:val="pl-PL"/>
        </w:rPr>
        <w:t xml:space="preserve">, świadczenie usługi wsparcia i serwisu </w:t>
      </w:r>
      <w:r w:rsidR="00D508C1">
        <w:rPr>
          <w:rFonts w:ascii="Segoe UI Light" w:eastAsia="Arial" w:hAnsi="Segoe UI Light" w:cs="Segoe UI Light"/>
          <w:lang w:val="pl-PL"/>
        </w:rPr>
        <w:t xml:space="preserve">gwarancyjnego </w:t>
      </w:r>
      <w:r w:rsidRPr="00455A77">
        <w:rPr>
          <w:rFonts w:ascii="Segoe UI Light" w:eastAsia="Arial" w:hAnsi="Segoe UI Light" w:cs="Segoe UI Light"/>
          <w:lang w:val="pl-PL"/>
        </w:rPr>
        <w:t xml:space="preserve">dla </w:t>
      </w:r>
      <w:r w:rsidR="00D508C1">
        <w:rPr>
          <w:rFonts w:ascii="Segoe UI Light" w:eastAsia="Arial" w:hAnsi="Segoe UI Light" w:cs="Segoe UI Light"/>
          <w:lang w:val="pl-PL"/>
        </w:rPr>
        <w:t>dostarczanego Systemu</w:t>
      </w:r>
      <w:r w:rsidRPr="00455A77">
        <w:rPr>
          <w:rFonts w:ascii="Segoe UI Light" w:eastAsia="Arial" w:hAnsi="Segoe UI Light" w:cs="Segoe UI Light"/>
          <w:lang w:val="pl-PL"/>
        </w:rPr>
        <w:t xml:space="preserve">, zgodnie z SIWZ oraz ze złożoną Ofertą Wykonawcy stanowiącą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_Ref495005306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9429FD">
        <w:rPr>
          <w:rFonts w:ascii="Segoe UI Light" w:eastAsia="Arial" w:hAnsi="Segoe UI Light" w:cs="Segoe UI Light"/>
          <w:lang w:val="pl-PL"/>
        </w:rPr>
        <w:t>Załącznik nr 2</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do Umowy.</w:t>
      </w:r>
    </w:p>
    <w:p w14:paraId="0C6FDA3E" w14:textId="77777777" w:rsidR="0029772E" w:rsidRPr="00455A77" w:rsidRDefault="0029772E" w:rsidP="0029772E">
      <w:pPr>
        <w:pStyle w:val="Akapitzlist"/>
        <w:numPr>
          <w:ilvl w:val="0"/>
          <w:numId w:val="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Przedmiot Umowy obejmuje w szczególności:</w:t>
      </w:r>
    </w:p>
    <w:p w14:paraId="3A142C41"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opracowanie dokumentacji technicznej Systemu,</w:t>
      </w:r>
    </w:p>
    <w:p w14:paraId="32F293A4"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opracowanie i/lub dostawę, instalację i konfigurację Systemu,</w:t>
      </w:r>
    </w:p>
    <w:p w14:paraId="1F16CA74"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dostawę, instalację i konfigurację infrastruktury technicznej, sieciowej,</w:t>
      </w:r>
    </w:p>
    <w:p w14:paraId="48618FBE"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dostawę sprzętu komputerowego wraz z oprogramowaniem standardowym,</w:t>
      </w:r>
    </w:p>
    <w:p w14:paraId="61D4506D"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testowanie i uruchomienie Systemu;</w:t>
      </w:r>
    </w:p>
    <w:p w14:paraId="291E4EB9"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przeprowadzenie szkoleń oraz instruktaży;</w:t>
      </w:r>
    </w:p>
    <w:p w14:paraId="0ABEE2FB"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na Zamawiającego autorskich praw majątkowych lub udzielenie Zamawiającemu licencji na korzystanie z utworów opisanych Umową;</w:t>
      </w:r>
    </w:p>
    <w:p w14:paraId="58166D81"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udzielenie gwarancji na System</w:t>
      </w:r>
      <w:r w:rsidR="00D508C1">
        <w:rPr>
          <w:rFonts w:ascii="Segoe UI Light" w:eastAsia="Arial" w:hAnsi="Segoe UI Light" w:cs="Segoe UI Light"/>
          <w:lang w:val="pl-PL"/>
        </w:rPr>
        <w:t xml:space="preserve"> [oprogramowanie i sprzęt]</w:t>
      </w:r>
      <w:r w:rsidRPr="00455A77">
        <w:rPr>
          <w:rFonts w:ascii="Segoe UI Light" w:eastAsia="Arial" w:hAnsi="Segoe UI Light" w:cs="Segoe UI Light"/>
          <w:lang w:val="pl-PL"/>
        </w:rPr>
        <w:t>,</w:t>
      </w:r>
    </w:p>
    <w:p w14:paraId="6F73E226" w14:textId="77777777" w:rsidR="0029772E" w:rsidRPr="00455A77" w:rsidRDefault="0029772E" w:rsidP="0029772E">
      <w:pPr>
        <w:pStyle w:val="Akapitzlist"/>
        <w:numPr>
          <w:ilvl w:val="1"/>
          <w:numId w:val="2"/>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migrację danych do Systemu z istniejących i wykorzystywanych przez Zamawiającego baz danych, jeśli będzie konieczna,</w:t>
      </w:r>
    </w:p>
    <w:p w14:paraId="4BB7C869"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wytworzone i dostarczone w ramach Systemu musi posiadać strukturę modułową, realizującą poszczególne grupy funkcjonalności za pomocą autonomicznych komponentów. Funkcja integracji komponentów musi być realizowana przez wspólną platformę aplikacyjną za pośrednictwem zestandaryzowanych interfejsów zgodnie z Rozporządzeniem Rady Ministrów z dnia 12 kwietnia 2012r.w sprawie Krajowych Ram Interoperacyjności, minimalnych wymagań dla rejestrów publicznych i wymiany informacji w postaci elektronicznej oraz minimalnych wymagań dla systemów teleinformatycznych.</w:t>
      </w:r>
    </w:p>
    <w:p w14:paraId="649040AE"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dostarczyć Zamawiającemu i przenieść na jego własność sprzęt komputerowy z zainstalowanym oprogramowaniem, zwane łącznie w dalszej części umowy „sprzętem”, o parametrach technicznych wynikających z oferty Wykonawcy i zgodnych z parametrami minimalnymi opisanymi w Szczegółowym Opisie Przedmiotu Zamówienia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_Ref495005222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9429FD">
        <w:rPr>
          <w:rFonts w:ascii="Segoe UI Light" w:eastAsia="Arial" w:hAnsi="Segoe UI Light" w:cs="Segoe UI Light"/>
          <w:lang w:val="pl-PL"/>
        </w:rPr>
        <w:t>Załącznik nr 1</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w:t>
      </w:r>
    </w:p>
    <w:p w14:paraId="0D0E3991"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Sprzęt będący przedmiotem dostawy winien być fabrycznie nowy, nieużywany, nieuszkodzony, nieobciążony prawami osób trzecich oraz winien spełniać normy bezpieczeństwa.</w:t>
      </w:r>
    </w:p>
    <w:p w14:paraId="75C327CB"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w:t>
      </w:r>
    </w:p>
    <w:p w14:paraId="5ADA98D2" w14:textId="77777777" w:rsidR="0029772E" w:rsidRPr="00455A77" w:rsidRDefault="0029772E" w:rsidP="0029772E">
      <w:pPr>
        <w:pStyle w:val="Akapitzlist"/>
        <w:numPr>
          <w:ilvl w:val="1"/>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dostarczy sprzęt do miejsc znajdujących się w lokalizacjach wyszczególnionych w</w:t>
      </w:r>
      <w:r w:rsidR="006836FC">
        <w:rPr>
          <w:rFonts w:ascii="Segoe UI Light" w:eastAsia="Arial" w:hAnsi="Segoe UI Light" w:cs="Segoe UI Light"/>
          <w:lang w:val="pl-PL"/>
        </w:rPr>
        <w:t> </w:t>
      </w:r>
      <w:r w:rsidRPr="00455A77">
        <w:rPr>
          <w:rFonts w:ascii="Segoe UI Light" w:eastAsia="Arial" w:hAnsi="Segoe UI Light" w:cs="Segoe UI Light"/>
          <w:lang w:val="pl-PL"/>
        </w:rPr>
        <w:t>Szczegółowym Opisie Przedmiotu Zamówienia, będącego załącznikiem do SIWZ;</w:t>
      </w:r>
    </w:p>
    <w:p w14:paraId="0F2596B8" w14:textId="1F9AD632" w:rsidR="0029772E" w:rsidRPr="00455A77" w:rsidRDefault="0029772E" w:rsidP="0029772E">
      <w:pPr>
        <w:pStyle w:val="Akapitzlist"/>
        <w:numPr>
          <w:ilvl w:val="1"/>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zainstaluje i skonfiguruje sprzęt w miejscach w lokalizacjach, o których mowa w pkt. </w:t>
      </w:r>
      <w:r w:rsidR="00CF5944">
        <w:rPr>
          <w:rFonts w:ascii="Segoe UI Light" w:eastAsia="Arial" w:hAnsi="Segoe UI Light" w:cs="Segoe UI Light"/>
          <w:lang w:val="pl-PL"/>
        </w:rPr>
        <w:t>6.1</w:t>
      </w:r>
      <w:r w:rsidRPr="00455A77">
        <w:rPr>
          <w:rFonts w:ascii="Segoe UI Light" w:eastAsia="Arial" w:hAnsi="Segoe UI Light" w:cs="Segoe UI Light"/>
          <w:lang w:val="pl-PL"/>
        </w:rPr>
        <w:t>, w</w:t>
      </w:r>
      <w:r w:rsidR="006836FC">
        <w:rPr>
          <w:rFonts w:ascii="Segoe UI Light" w:eastAsia="Arial" w:hAnsi="Segoe UI Light" w:cs="Segoe UI Light"/>
          <w:lang w:val="pl-PL"/>
        </w:rPr>
        <w:t> </w:t>
      </w:r>
      <w:r w:rsidRPr="00455A77">
        <w:rPr>
          <w:rFonts w:ascii="Segoe UI Light" w:eastAsia="Arial" w:hAnsi="Segoe UI Light" w:cs="Segoe UI Light"/>
          <w:lang w:val="pl-PL"/>
        </w:rPr>
        <w:t>zakresie wskazanym w Szczegółowym Opisie Przedmiotu Zamówienia, będącego załącznikiem do SIWZ odpowiadającym właściwościom sprzętu, zapewniającym jego całość i nienaruszalność.</w:t>
      </w:r>
    </w:p>
    <w:p w14:paraId="3013CFEF"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sprzętu będącego przedmiotem umowy przez Zamawiającego nastąpi na podstawie protokołów odbioru sporządzonych w poszczególnych lokalizacjach.</w:t>
      </w:r>
    </w:p>
    <w:p w14:paraId="031CDB6B"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wskaże osoby upoważnione do dokonania odbioru sprzętu w poszczególnych lokalizacjach.</w:t>
      </w:r>
    </w:p>
    <w:p w14:paraId="051A5850"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odpowiedzialny będzie za utylizację opakowań po dostarczonym sprzęcie na własny koszt.</w:t>
      </w:r>
    </w:p>
    <w:p w14:paraId="5EBAB0A2"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Termin dostawy sprzętu wynosi maksymalnie </w:t>
      </w:r>
      <w:r w:rsidR="00D508C1">
        <w:rPr>
          <w:rFonts w:ascii="Segoe UI Light" w:eastAsia="Arial" w:hAnsi="Segoe UI Light" w:cs="Segoe UI Light"/>
          <w:lang w:val="pl-PL"/>
        </w:rPr>
        <w:t>4</w:t>
      </w:r>
      <w:r w:rsidRPr="00455A77">
        <w:rPr>
          <w:rFonts w:ascii="Segoe UI Light" w:eastAsia="Arial" w:hAnsi="Segoe UI Light" w:cs="Segoe UI Light"/>
          <w:lang w:val="pl-PL"/>
        </w:rPr>
        <w:t>0 dni od dnia zawarcia niniejszej umowy.</w:t>
      </w:r>
    </w:p>
    <w:p w14:paraId="3B1710D5"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zobowiązany jest do zawiadomienia Zamawiającego o terminie dostawy sprzętu najpóźniej na </w:t>
      </w:r>
      <w:r>
        <w:rPr>
          <w:rFonts w:ascii="Segoe UI Light" w:eastAsia="Arial" w:hAnsi="Segoe UI Light" w:cs="Segoe UI Light"/>
          <w:lang w:val="pl-PL"/>
        </w:rPr>
        <w:t>3</w:t>
      </w:r>
      <w:r w:rsidRPr="00455A77">
        <w:rPr>
          <w:rFonts w:ascii="Segoe UI Light" w:eastAsia="Arial" w:hAnsi="Segoe UI Light" w:cs="Segoe UI Light"/>
          <w:lang w:val="pl-PL"/>
        </w:rPr>
        <w:t xml:space="preserve"> dni przed terminem dostawy.</w:t>
      </w:r>
    </w:p>
    <w:p w14:paraId="7EED8BB3"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stwierdzenia przez Zamawiającego, że Wykonawca dostarczył sprzęt niezgodny ze Szczegółowym Opisem Przedmiotu Zamówienia, będącego załącznikiem do SIWZ i</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parametrach wynikających z oferty lub, że sprzęt jest niekompletny, lub posiada ślady zewnętrznego uszkodzenia, Zamawiający odmówi jego odbioru, sporządzając protokół zawierający przyczyny odmowy odbioru, a następnie wezwie Wykonawcę do dostarczenia sprzętu zgodnego z opisem przedmiotu dostawy, kompletnego i wolnego od wad wyznaczając mu w tym celu nowy termin, nie dłuższy jednak niż </w:t>
      </w:r>
      <w:r w:rsidR="00287124">
        <w:rPr>
          <w:rFonts w:ascii="Segoe UI Light" w:eastAsia="Arial" w:hAnsi="Segoe UI Light" w:cs="Segoe UI Light"/>
          <w:lang w:val="pl-PL"/>
        </w:rPr>
        <w:t>5</w:t>
      </w:r>
      <w:r w:rsidRPr="00455A77">
        <w:rPr>
          <w:rFonts w:ascii="Segoe UI Light" w:eastAsia="Arial" w:hAnsi="Segoe UI Light" w:cs="Segoe UI Light"/>
          <w:lang w:val="pl-PL"/>
        </w:rPr>
        <w:t xml:space="preserve"> dni. Procedura czynności odbioru w tym </w:t>
      </w:r>
      <w:r w:rsidRPr="00455A77">
        <w:rPr>
          <w:rFonts w:ascii="Segoe UI Light" w:eastAsia="Arial" w:hAnsi="Segoe UI Light" w:cs="Segoe UI Light"/>
          <w:lang w:val="pl-PL"/>
        </w:rPr>
        <w:lastRenderedPageBreak/>
        <w:t>przypadku zostanie powtórzona.</w:t>
      </w:r>
    </w:p>
    <w:p w14:paraId="7A154770"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stwierdzenia przy odbiorze jakościowym wad w dostarczonym sprzęcie Zamawiający nie dokona odbioru sprzętu oraz dokonana niezwłocznego zgłoszenia tego faktu Wykonawcy z podaniem przyczyn odmowy odbioru jakościowego dostarczonego sprzętu. W</w:t>
      </w:r>
      <w:r w:rsidR="00287124">
        <w:rPr>
          <w:rFonts w:ascii="Segoe UI Light" w:eastAsia="Arial" w:hAnsi="Segoe UI Light" w:cs="Segoe UI Light"/>
          <w:lang w:val="pl-PL"/>
        </w:rPr>
        <w:t> </w:t>
      </w:r>
      <w:r w:rsidRPr="00455A77">
        <w:rPr>
          <w:rFonts w:ascii="Segoe UI Light" w:eastAsia="Arial" w:hAnsi="Segoe UI Light" w:cs="Segoe UI Light"/>
          <w:lang w:val="pl-PL"/>
        </w:rPr>
        <w:t xml:space="preserve">tym przypadku Wykonawca zobowiązany jest do wymiany sprzętu na wolny od wad najpóźniej w terminie </w:t>
      </w:r>
      <w:r w:rsidR="00287124">
        <w:rPr>
          <w:rFonts w:ascii="Segoe UI Light" w:eastAsia="Arial" w:hAnsi="Segoe UI Light" w:cs="Segoe UI Light"/>
          <w:lang w:val="pl-PL"/>
        </w:rPr>
        <w:t>5</w:t>
      </w:r>
      <w:r w:rsidRPr="00455A77">
        <w:rPr>
          <w:rFonts w:ascii="Segoe UI Light" w:eastAsia="Arial" w:hAnsi="Segoe UI Light" w:cs="Segoe UI Light"/>
          <w:lang w:val="pl-PL"/>
        </w:rPr>
        <w:t xml:space="preserve"> dni od daty otrzymania zgłoszenia od Zamawiającego.</w:t>
      </w:r>
    </w:p>
    <w:p w14:paraId="1D6285CE" w14:textId="77777777" w:rsidR="0029772E" w:rsidRPr="00455A77" w:rsidRDefault="0029772E" w:rsidP="0029772E">
      <w:pPr>
        <w:pStyle w:val="Akapitzlist"/>
        <w:numPr>
          <w:ilvl w:val="0"/>
          <w:numId w:val="2"/>
        </w:numPr>
        <w:tabs>
          <w:tab w:val="left" w:pos="80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w:t>
      </w:r>
    </w:p>
    <w:p w14:paraId="67B3FBE3"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zastrzeżeniem zmian dopuszczalnych przez przepisy prawa i Umowę – przedmiot Umowy zostanie zrealizowany zgodnie z Ofertą Wykonawcy oraz SIWZ z uwzględnieniem wszelkich zmian oraz wyjaśnień udzielonych w odpowiedzi na pytania Wykonawców, które miały miejsce w toku postępowania poprzedzającego zawarcie Umowy,</w:t>
      </w:r>
    </w:p>
    <w:p w14:paraId="7ED31B50"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nie odpowiada za działanie i utrzymanie infrastruktury Zamawiającego nie dostarczonej w ramach niniejszej umowy, chyba że nieprawidłowe działanie Systemu jest następstwem działania Wykonawcy powodującego nieprawidłowe działanie infrastruktury Zamawiającego, w szczególności wadliwej konfiguracji.</w:t>
      </w:r>
    </w:p>
    <w:p w14:paraId="03CBC2D4"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w przypadku stwierdzenia niezgodności w konfiguracji sprzętu, oprogramowania lub usług z wymaganą przez System konfiguracją, powiadomi niezwłocznie o tym fakcie Zamawiającego i wspomoże w odpowiedniej konfiguracji personel Zamawiającego.</w:t>
      </w:r>
    </w:p>
    <w:p w14:paraId="3AFDEEBF" w14:textId="38FB9A57" w:rsidR="0029772E" w:rsidRPr="00455A77" w:rsidRDefault="0029772E" w:rsidP="0029772E">
      <w:pPr>
        <w:pStyle w:val="Akapitzlist"/>
        <w:numPr>
          <w:ilvl w:val="0"/>
          <w:numId w:val="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Strony zgodnie potwierdzają, że podstawowym celem współpracy w ramach Umowy jest zapewnienie </w:t>
      </w:r>
      <w:r w:rsidRPr="00C84321">
        <w:rPr>
          <w:rFonts w:ascii="Segoe UI Light" w:eastAsia="Arial" w:hAnsi="Segoe UI Light" w:cs="Segoe UI Light"/>
          <w:lang w:val="pl-PL"/>
        </w:rPr>
        <w:t>Zamawiającemu możliwości realizacji celów Projektu określonych we Wniosku o dofinansowanie (</w:t>
      </w:r>
      <w:r w:rsidRPr="00F15A9B">
        <w:rPr>
          <w:rFonts w:ascii="Segoe UI Light" w:eastAsia="Arial" w:hAnsi="Segoe UI Light" w:cs="Segoe UI Light"/>
          <w:lang w:val="pl-PL"/>
        </w:rPr>
        <w:fldChar w:fldCharType="begin"/>
      </w:r>
      <w:r w:rsidRPr="00C84321">
        <w:rPr>
          <w:rFonts w:ascii="Segoe UI Light" w:eastAsia="Arial" w:hAnsi="Segoe UI Light" w:cs="Segoe UI Light"/>
          <w:lang w:val="pl-PL"/>
        </w:rPr>
        <w:instrText xml:space="preserve"> REF _Ref495005547 \r \h  \* MERGEFORMAT </w:instrText>
      </w:r>
      <w:r w:rsidRPr="00F15A9B">
        <w:rPr>
          <w:rFonts w:ascii="Segoe UI Light" w:eastAsia="Arial" w:hAnsi="Segoe UI Light" w:cs="Segoe UI Light"/>
          <w:lang w:val="pl-PL"/>
        </w:rPr>
      </w:r>
      <w:r w:rsidRPr="00F15A9B">
        <w:rPr>
          <w:rFonts w:ascii="Segoe UI Light" w:eastAsia="Arial" w:hAnsi="Segoe UI Light" w:cs="Segoe UI Light"/>
          <w:lang w:val="pl-PL"/>
        </w:rPr>
        <w:fldChar w:fldCharType="separate"/>
      </w:r>
      <w:r w:rsidR="009429FD">
        <w:rPr>
          <w:rFonts w:ascii="Segoe UI Light" w:eastAsia="Arial" w:hAnsi="Segoe UI Light" w:cs="Segoe UI Light"/>
          <w:lang w:val="pl-PL"/>
        </w:rPr>
        <w:t>Załącznik nr 4</w:t>
      </w:r>
      <w:r w:rsidRPr="00F15A9B">
        <w:rPr>
          <w:rFonts w:ascii="Segoe UI Light" w:eastAsia="Arial" w:hAnsi="Segoe UI Light" w:cs="Segoe UI Light"/>
          <w:lang w:val="pl-PL"/>
        </w:rPr>
        <w:fldChar w:fldCharType="end"/>
      </w:r>
      <w:r w:rsidRPr="00C84321">
        <w:rPr>
          <w:rFonts w:ascii="Segoe UI Light" w:eastAsia="Arial" w:hAnsi="Segoe UI Light" w:cs="Segoe UI Light"/>
          <w:lang w:val="pl-PL"/>
        </w:rPr>
        <w:t xml:space="preserve"> do Umowy) oraz Studium Wykonalności (</w:t>
      </w:r>
      <w:r w:rsidRPr="00F15A9B">
        <w:rPr>
          <w:rFonts w:ascii="Segoe UI Light" w:eastAsia="Arial" w:hAnsi="Segoe UI Light" w:cs="Segoe UI Light"/>
          <w:lang w:val="pl-PL"/>
        </w:rPr>
        <w:fldChar w:fldCharType="begin"/>
      </w:r>
      <w:r w:rsidRPr="00C84321">
        <w:rPr>
          <w:rFonts w:ascii="Segoe UI Light" w:eastAsia="Arial" w:hAnsi="Segoe UI Light" w:cs="Segoe UI Light"/>
          <w:lang w:val="pl-PL"/>
        </w:rPr>
        <w:instrText xml:space="preserve"> REF _Ref495005558 \r \h  \* MERGEFORMAT </w:instrText>
      </w:r>
      <w:r w:rsidRPr="00F15A9B">
        <w:rPr>
          <w:rFonts w:ascii="Segoe UI Light" w:eastAsia="Arial" w:hAnsi="Segoe UI Light" w:cs="Segoe UI Light"/>
          <w:lang w:val="pl-PL"/>
        </w:rPr>
      </w:r>
      <w:r w:rsidRPr="00F15A9B">
        <w:rPr>
          <w:rFonts w:ascii="Segoe UI Light" w:eastAsia="Arial" w:hAnsi="Segoe UI Light" w:cs="Segoe UI Light"/>
          <w:lang w:val="pl-PL"/>
        </w:rPr>
        <w:fldChar w:fldCharType="separate"/>
      </w:r>
      <w:r w:rsidR="009429FD">
        <w:rPr>
          <w:rFonts w:ascii="Segoe UI Light" w:eastAsia="Arial" w:hAnsi="Segoe UI Light" w:cs="Segoe UI Light"/>
          <w:lang w:val="pl-PL"/>
        </w:rPr>
        <w:t>Załącznik nr 3</w:t>
      </w:r>
      <w:r w:rsidRPr="00F15A9B">
        <w:rPr>
          <w:rFonts w:ascii="Segoe UI Light" w:eastAsia="Arial" w:hAnsi="Segoe UI Light" w:cs="Segoe UI Light"/>
          <w:lang w:val="pl-PL"/>
        </w:rPr>
        <w:fldChar w:fldCharType="end"/>
      </w:r>
      <w:r w:rsidRPr="00C84321">
        <w:rPr>
          <w:rFonts w:ascii="Segoe UI Light" w:eastAsia="Arial" w:hAnsi="Segoe UI Light" w:cs="Segoe UI Light"/>
          <w:lang w:val="pl-PL"/>
        </w:rPr>
        <w:t xml:space="preserve"> do Umowy) dla projektu, w zakresie odpowiednim dla zadania realizowanego przez Wykonawcę. W szczególności dostawy i usługi zrealizowane przez Wykonawcę muszą umożliwić</w:t>
      </w:r>
      <w:r w:rsidRPr="00455A77">
        <w:rPr>
          <w:rFonts w:ascii="Segoe UI Light" w:eastAsia="Arial" w:hAnsi="Segoe UI Light" w:cs="Segoe UI Light"/>
          <w:lang w:val="pl-PL"/>
        </w:rPr>
        <w:t xml:space="preserve"> Zamawiającemu osiągnięcie wskaźników zaplanowanych dla Projektu.</w:t>
      </w:r>
    </w:p>
    <w:p w14:paraId="3ABCE3EA" w14:textId="77777777" w:rsidR="0029772E" w:rsidRPr="00455A77" w:rsidRDefault="0029772E" w:rsidP="0029772E">
      <w:pPr>
        <w:spacing w:after="0"/>
        <w:ind w:right="-20"/>
        <w:rPr>
          <w:rFonts w:ascii="Segoe UI Light" w:hAnsi="Segoe UI Light" w:cs="Segoe UI Light"/>
          <w:lang w:val="pl-PL"/>
        </w:rPr>
      </w:pPr>
    </w:p>
    <w:p w14:paraId="7B804944"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4</w:t>
      </w:r>
    </w:p>
    <w:p w14:paraId="0387BDE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SPOSÓB REALIZACJI PRZEDMIOTU UMOWY</w:t>
      </w:r>
    </w:p>
    <w:p w14:paraId="098DE945" w14:textId="77777777" w:rsidR="0029772E" w:rsidRPr="00455A77" w:rsidRDefault="0029772E" w:rsidP="0029772E">
      <w:pPr>
        <w:spacing w:before="7" w:after="0"/>
        <w:ind w:right="-20"/>
        <w:rPr>
          <w:rFonts w:ascii="Segoe UI Light" w:hAnsi="Segoe UI Light" w:cs="Segoe UI Light"/>
          <w:lang w:val="pl-PL"/>
        </w:rPr>
      </w:pPr>
    </w:p>
    <w:p w14:paraId="243AAA13"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Strony deklarują współpracę w celu realizacji Umowy. W szczególności Strony zobowiązane są do wzajemnego powiadamiania o ważnych okolicznościach mających lub mogących mieć wpływ na wykonanie Umowy, w tym na ewentualne opóźnienia. Powyższe nie wyłącza ani nie ogranicza charakteru Umowy w zakresie dotyczącym Wdrożenia jako umowy o dzieło, ani też nie wyłącza ani nie ogranicza ewentualnej odpowiedzialności Stron.</w:t>
      </w:r>
    </w:p>
    <w:p w14:paraId="799B629B"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Językiem Umowy i językiem stosowanym podczas jej realizacji jest język polski. Dotyczy to także całej komunikacji między Stronami. Przedmiot umowy – o ile Umowa nie stanowi inaczej – zostanie dostarczony w języku polskim.</w:t>
      </w:r>
    </w:p>
    <w:p w14:paraId="5922CDFE"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zastrzega sobie prawo korzystania w trakcie wykonywania Umowy z usług osób trzecich celem kontroli jakości i sposobu prowadzenia całości lub poszczególnych prac objętych </w:t>
      </w:r>
      <w:r w:rsidRPr="00455A77">
        <w:rPr>
          <w:rFonts w:ascii="Segoe UI Light" w:eastAsia="Arial" w:hAnsi="Segoe UI Light" w:cs="Segoe UI Light"/>
          <w:lang w:val="pl-PL"/>
        </w:rPr>
        <w:lastRenderedPageBreak/>
        <w:t>Umową, jak również do przeprowadzenia takiej kontroli samodzielnie. Osobom posiadającym pisemne upoważnienie ze strony Zamawiającego, Wykonawca zobowiązany będzie udzielić niezwłocznie wszelkich informacji, danych i wyjaśnień w żądanym zakresie oraz udostępnić i</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zaprezentować rezultaty prowadzonych prac, jak również zapewnić możliwość ich kontroli. </w:t>
      </w:r>
    </w:p>
    <w:p w14:paraId="27456284"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Prowadzenie prac na środowiskach Zamawiającego w oparciu o zdalny dostęp - wymaga zgody Zamawiającego, a także zachowania najwyższej staranności w celu ochrony Infrastruktury Zamawiającego przed możliwym naruszeniem jej bezpieczeństwa. Zamawiający umożliwi Wykonawcy zdalny dostęp (VPN) do Systemu lub jego części, w tym na etapie Wdrożenia, po spełnieniu przez Wykonawcę wymogów w zakresie ochrony danych osobowych i tajemnicy skarbowej, o których mowa w § 23 Umowy oraz po uprzednim uzgodnieniu terminu i czasu trwania połączenia.</w:t>
      </w:r>
    </w:p>
    <w:p w14:paraId="2BE1223E" w14:textId="77777777" w:rsidR="0029772E" w:rsidRPr="00455A77" w:rsidRDefault="0029772E" w:rsidP="0029772E">
      <w:pPr>
        <w:pStyle w:val="Akapitzlist"/>
        <w:numPr>
          <w:ilvl w:val="0"/>
          <w:numId w:val="3"/>
        </w:numPr>
        <w:tabs>
          <w:tab w:val="left" w:pos="820"/>
        </w:tabs>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wykonać przedmiot Umowy z zachowaniem najwyższej profesjonalnej staranności, przy wykorzystaniu całej posiadanej wiedzy i doświadczenia.</w:t>
      </w:r>
    </w:p>
    <w:p w14:paraId="76EB7884"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 przekazywania na żądanie Zamawiającego informacji związanych z Umową, w szczególności informacji dotyczących postępów prac, przyczyn opóźnień lub przyczyn nienależytego wykonywania Umowy. Informacje będą przekazywane w formie pisemnej Kierownikowi Projektu.</w:t>
      </w:r>
    </w:p>
    <w:p w14:paraId="427B518B"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 zapewnienia zgodności Oprogramowania z przepisami prawa obowiązującymi w Polsce oraz wymaganiami Zamawiającego wskazanymi w Umowie i jej załącznikach. Zgodność będzie oceniana na moment odbioru Wdrożenia.</w:t>
      </w:r>
    </w:p>
    <w:p w14:paraId="0FF4296D"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zobowiązuje się do wykonania Umowy w sposób niepowodujący zaprzestania lub zakłócenia pracy infrastruktury Zamawiającego. Powyższe nie dotyczy elementów infrastruktury </w:t>
      </w:r>
      <w:r w:rsidRPr="004C687E">
        <w:rPr>
          <w:rFonts w:ascii="Segoe UI Light" w:eastAsia="Arial" w:hAnsi="Segoe UI Light" w:cs="Segoe UI Light"/>
          <w:spacing w:val="-6"/>
          <w:lang w:val="pl-PL"/>
        </w:rPr>
        <w:t>Zamawiającego, których wyłączenie z eksploatacji lub ograniczenie eksploatacji Strony uzgodniły.</w:t>
      </w:r>
    </w:p>
    <w:p w14:paraId="24E5EB9A"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ile nic innego nie wynika wprost z Umowy, Wykonawca jest zobowiązany zapewnić wszelkie narzędzia, w tym oprogramowanie i inne zasoby potrzebne mu do realizacji Umowy. W szczególności – o ile Umowa nie stanowi inaczej – wszelkie prace związane z konfiguracją lub opracowaniem i testowaniem Oprogramowania będą odbywać się na środowisku testowym skonfigurowanym na infrastrukturze technicznej dostarczonej przez Wykonawcę w ramach Umowy – serwery wirtualne. O ile Umowa nie stanowi inaczej, Zamawiający nie ma obowiązku udostępniać żadnej infrastruktury sprzętowej ani oprogramowania poza Infrastrukturą Zamawiającego. Powyższe nie wyłącza zobowiązania Zamawiającego do współdziałania opisanego Umową.</w:t>
      </w:r>
    </w:p>
    <w:p w14:paraId="238C44D8"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podczas realizacji Umowy, a także podczas korzystania z Systemu w</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Systemu nie spowoduje konieczności nabycia takich licencji lub uprawnień. Wszelkie ryzyka związane z szacowaniem ilości potrzebnych licencji, poza </w:t>
      </w:r>
      <w:r w:rsidRPr="00455A77">
        <w:rPr>
          <w:rFonts w:ascii="Segoe UI Light" w:eastAsia="Arial" w:hAnsi="Segoe UI Light" w:cs="Segoe UI Light"/>
          <w:lang w:val="pl-PL"/>
        </w:rPr>
        <w:lastRenderedPageBreak/>
        <w:t>zdefiniowanymi przez Zamawiającego, lub innych uprawnień koniecznych do korzystania z</w:t>
      </w:r>
      <w:r w:rsidR="006836FC">
        <w:rPr>
          <w:rFonts w:ascii="Segoe UI Light" w:eastAsia="Arial" w:hAnsi="Segoe UI Light" w:cs="Segoe UI Light"/>
          <w:lang w:val="pl-PL"/>
        </w:rPr>
        <w:t> </w:t>
      </w:r>
      <w:r w:rsidRPr="00455A77">
        <w:rPr>
          <w:rFonts w:ascii="Segoe UI Light" w:eastAsia="Arial" w:hAnsi="Segoe UI Light" w:cs="Segoe UI Light"/>
          <w:lang w:val="pl-PL"/>
        </w:rPr>
        <w:t>Systemu zgodnie z Umową obciążają Wykonawcę.</w:t>
      </w:r>
    </w:p>
    <w:p w14:paraId="5739DA66" w14:textId="77777777" w:rsidR="0029772E" w:rsidRPr="00455A77" w:rsidRDefault="0029772E" w:rsidP="0029772E">
      <w:pPr>
        <w:spacing w:before="12" w:after="0"/>
        <w:ind w:right="-20"/>
        <w:rPr>
          <w:rFonts w:ascii="Segoe UI Light" w:hAnsi="Segoe UI Light" w:cs="Segoe UI Light"/>
          <w:lang w:val="pl-PL"/>
        </w:rPr>
      </w:pPr>
    </w:p>
    <w:p w14:paraId="617C6347"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5</w:t>
      </w:r>
    </w:p>
    <w:p w14:paraId="7BF98E0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HARMONOGRAM</w:t>
      </w:r>
    </w:p>
    <w:p w14:paraId="2FCAB0AF" w14:textId="77777777" w:rsidR="0029772E" w:rsidRPr="00455A77" w:rsidRDefault="0029772E" w:rsidP="0029772E">
      <w:pPr>
        <w:spacing w:after="0"/>
        <w:ind w:right="-20"/>
        <w:rPr>
          <w:rFonts w:ascii="Segoe UI Light" w:hAnsi="Segoe UI Light" w:cs="Segoe UI Light"/>
          <w:lang w:val="pl-PL"/>
        </w:rPr>
      </w:pPr>
    </w:p>
    <w:p w14:paraId="0DE8F315" w14:textId="77777777" w:rsidR="0029772E" w:rsidRPr="00455A77"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Strony ustalają następujący termin realizacji Umowy w zakresie Wdrożenia: od daty zawarcia umowy najpóźniej do </w:t>
      </w:r>
      <w:r w:rsidR="00287124">
        <w:rPr>
          <w:rFonts w:ascii="Segoe UI Light" w:eastAsia="Arial" w:hAnsi="Segoe UI Light" w:cs="Segoe UI Light"/>
          <w:lang w:val="pl-PL"/>
        </w:rPr>
        <w:t>…………2019</w:t>
      </w:r>
      <w:r w:rsidRPr="00455A77">
        <w:rPr>
          <w:rFonts w:ascii="Segoe UI Light" w:eastAsia="Arial" w:hAnsi="Segoe UI Light" w:cs="Segoe UI Light"/>
          <w:lang w:val="pl-PL"/>
        </w:rPr>
        <w:t xml:space="preserve"> z zastrzeżeniem, że termin ten dotyczy zakończenia procedury odbiorowej w tym zakresie.</w:t>
      </w:r>
    </w:p>
    <w:p w14:paraId="3CC22760" w14:textId="77777777" w:rsidR="0029772E" w:rsidRPr="00455A77"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zastrzeżeniem ust. 1 Strony uzgadniają, że realizacja Umowy nastąpi w terminach zgodnych z</w:t>
      </w:r>
      <w:r w:rsidR="00AD49C6">
        <w:rPr>
          <w:rFonts w:ascii="Segoe UI Light" w:eastAsia="Arial" w:hAnsi="Segoe UI Light" w:cs="Segoe UI Light"/>
          <w:lang w:val="pl-PL"/>
        </w:rPr>
        <w:t> </w:t>
      </w:r>
      <w:r w:rsidRPr="00455A77">
        <w:rPr>
          <w:rFonts w:ascii="Segoe UI Light" w:eastAsia="Arial" w:hAnsi="Segoe UI Light" w:cs="Segoe UI Light"/>
          <w:lang w:val="pl-PL"/>
        </w:rPr>
        <w:t>Harmonogramem Ramowym. Strony zgodnie uznają, że terminowa realizacja Umowy, w tym dotrzymanie opisanych w Harmonogramie Ramowym, stanowiącym integralną część niniejszej umowy, terminów zakończenia realizacji poszczególnych Etapów Realizacji Zamówienia, ma kluczowe znaczenie dla Zamawiającego.</w:t>
      </w:r>
    </w:p>
    <w:p w14:paraId="7F6D50EF" w14:textId="77777777" w:rsidR="0029772E" w:rsidRPr="00C84321" w:rsidRDefault="0029772E" w:rsidP="0029772E">
      <w:pPr>
        <w:pStyle w:val="Akapitzlist"/>
        <w:numPr>
          <w:ilvl w:val="0"/>
          <w:numId w:val="4"/>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terminie </w:t>
      </w:r>
      <w:r w:rsidR="00287124">
        <w:rPr>
          <w:rFonts w:ascii="Segoe UI Light" w:eastAsia="Arial" w:hAnsi="Segoe UI Light" w:cs="Segoe UI Light"/>
          <w:lang w:val="pl-PL"/>
        </w:rPr>
        <w:t>7</w:t>
      </w:r>
      <w:r w:rsidRPr="00455A77">
        <w:rPr>
          <w:rFonts w:ascii="Segoe UI Light" w:eastAsia="Arial" w:hAnsi="Segoe UI Light" w:cs="Segoe UI Light"/>
          <w:lang w:val="pl-PL"/>
        </w:rPr>
        <w:t xml:space="preserve"> dni roboczych od dnia podpisania Umowy, Wykonawca przedstawi do akceptacji Zamawiającego Harmonogram Ramowy (Rzeczowo – Finansowy) określający w szczególności zakresy dostaw i usług wchodzące w poszczególne Etapy Realizacji Zamówienia, terminy </w:t>
      </w:r>
      <w:r w:rsidRPr="00C84321">
        <w:rPr>
          <w:rFonts w:ascii="Segoe UI Light" w:eastAsia="Arial" w:hAnsi="Segoe UI Light" w:cs="Segoe UI Light"/>
          <w:lang w:val="pl-PL"/>
        </w:rPr>
        <w:t>wykonania Etapów Realizacji Zamówienia oraz odpowiadające im koszty.</w:t>
      </w:r>
    </w:p>
    <w:p w14:paraId="1FC6D078" w14:textId="77777777" w:rsidR="0029772E" w:rsidRPr="00C84321"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Zaakceptowany przez Zamawiającego Harmonogram Ramowy będzie stanowił formalną podstawę do określenia czasu realizacji prac, jak również prawa naliczania przez Zamawiającego kar umownych określonych w </w:t>
      </w:r>
      <w:r w:rsidRPr="00F15A9B">
        <w:rPr>
          <w:rFonts w:ascii="Segoe UI Light" w:eastAsia="Arial" w:hAnsi="Segoe UI Light" w:cs="Segoe UI Light"/>
          <w:lang w:val="pl-PL"/>
        </w:rPr>
        <w:t>§ 2</w:t>
      </w:r>
      <w:r w:rsidR="00AD49C6" w:rsidRPr="00F15A9B">
        <w:rPr>
          <w:rFonts w:ascii="Segoe UI Light" w:eastAsia="Arial" w:hAnsi="Segoe UI Light" w:cs="Segoe UI Light"/>
          <w:lang w:val="pl-PL"/>
        </w:rPr>
        <w:t>0</w:t>
      </w:r>
      <w:r w:rsidRPr="00C84321">
        <w:rPr>
          <w:rFonts w:ascii="Segoe UI Light" w:eastAsia="Arial" w:hAnsi="Segoe UI Light" w:cs="Segoe UI Light"/>
          <w:lang w:val="pl-PL"/>
        </w:rPr>
        <w:t xml:space="preserve"> Umowy oraz prawa do odstąpienia od Umowy określonego w </w:t>
      </w:r>
      <w:r w:rsidRPr="00F15A9B">
        <w:rPr>
          <w:rFonts w:ascii="Segoe UI Light" w:eastAsia="Arial" w:hAnsi="Segoe UI Light" w:cs="Segoe UI Light"/>
          <w:lang w:val="pl-PL"/>
        </w:rPr>
        <w:t>§2</w:t>
      </w:r>
      <w:r w:rsidR="00AD49C6" w:rsidRPr="00C84321">
        <w:rPr>
          <w:rFonts w:ascii="Segoe UI Light" w:eastAsia="Arial" w:hAnsi="Segoe UI Light" w:cs="Segoe UI Light"/>
          <w:lang w:val="pl-PL"/>
        </w:rPr>
        <w:t>1</w:t>
      </w:r>
      <w:r w:rsidRPr="00C84321">
        <w:rPr>
          <w:rFonts w:ascii="Segoe UI Light" w:eastAsia="Arial" w:hAnsi="Segoe UI Light" w:cs="Segoe UI Light"/>
          <w:lang w:val="pl-PL"/>
        </w:rPr>
        <w:t xml:space="preserve"> Umowy.</w:t>
      </w:r>
    </w:p>
    <w:p w14:paraId="293857F3" w14:textId="77777777" w:rsidR="0029772E" w:rsidRPr="00C84321"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razie potrzeby Harmonogram Ramowy może ulec zmianie tylko za zgodą Zamawiającego. Zmiana w Harmonogramie Ramowym nie wymaga aneksu do Umowy, jeżeli nie wpływa na termin zakończenia realizacji Przedmiotu Umowy.</w:t>
      </w:r>
    </w:p>
    <w:p w14:paraId="7192BC46" w14:textId="77777777" w:rsidR="0029772E" w:rsidRPr="00C84321" w:rsidRDefault="0029772E" w:rsidP="0029772E">
      <w:pPr>
        <w:pStyle w:val="Akapitzlist"/>
        <w:numPr>
          <w:ilvl w:val="0"/>
          <w:numId w:val="4"/>
        </w:numPr>
        <w:tabs>
          <w:tab w:val="left" w:pos="8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Jeżeli w toku realizacji Umowy, mimo zachowania przez Wykonawcę należytej staranności, Wykonawca stwierdzi zaistnienie okoliczności dających podstawę do oceny, że Przedmiot Umowy nie zostanie wykonany w terminie określonym w Harmonogramie Ramowym, niezwłocznie zawiadomi na piśmie Zamawiającego o zagrożeniu, czasie, przyczynach wystąpienia opóźnienia oraz przedstawi, wraz z przewidywalnym terminem zakończenia prac, planowane czynności zaradcze. Zawiadomienie to nie narusza uprawnień Zamawiającego do naliczania kar umownych określonych </w:t>
      </w:r>
      <w:r w:rsidRPr="00F15A9B">
        <w:rPr>
          <w:rFonts w:ascii="Segoe UI Light" w:eastAsia="Arial" w:hAnsi="Segoe UI Light" w:cs="Segoe UI Light"/>
          <w:lang w:val="pl-PL"/>
        </w:rPr>
        <w:t>w § 2</w:t>
      </w:r>
      <w:r w:rsidR="00AD49C6" w:rsidRPr="00F15A9B">
        <w:rPr>
          <w:rFonts w:ascii="Segoe UI Light" w:eastAsia="Arial" w:hAnsi="Segoe UI Light" w:cs="Segoe UI Light"/>
          <w:lang w:val="pl-PL"/>
        </w:rPr>
        <w:t>0</w:t>
      </w:r>
      <w:r w:rsidRPr="00C84321">
        <w:rPr>
          <w:rFonts w:ascii="Segoe UI Light" w:eastAsia="Arial" w:hAnsi="Segoe UI Light" w:cs="Segoe UI Light"/>
          <w:lang w:val="pl-PL"/>
        </w:rPr>
        <w:t xml:space="preserve"> Umowy oraz prawa do odstąpienia od Umowy określonego w </w:t>
      </w:r>
      <w:r w:rsidRPr="00F15A9B">
        <w:rPr>
          <w:rFonts w:ascii="Segoe UI Light" w:eastAsia="Arial" w:hAnsi="Segoe UI Light" w:cs="Segoe UI Light"/>
          <w:lang w:val="pl-PL"/>
        </w:rPr>
        <w:t>§ 2</w:t>
      </w:r>
      <w:r w:rsidR="00AD49C6" w:rsidRPr="00F15A9B">
        <w:rPr>
          <w:rFonts w:ascii="Segoe UI Light" w:eastAsia="Arial" w:hAnsi="Segoe UI Light" w:cs="Segoe UI Light"/>
          <w:lang w:val="pl-PL"/>
        </w:rPr>
        <w:t>1</w:t>
      </w:r>
      <w:r w:rsidRPr="00C84321">
        <w:rPr>
          <w:rFonts w:ascii="Segoe UI Light" w:eastAsia="Arial" w:hAnsi="Segoe UI Light" w:cs="Segoe UI Light"/>
          <w:lang w:val="pl-PL"/>
        </w:rPr>
        <w:t xml:space="preserve"> Umowy. Ostateczna decyzja o zmianie terminu realizacji Umowy należy do Zamawiającego.</w:t>
      </w:r>
    </w:p>
    <w:p w14:paraId="254DAFB5" w14:textId="77777777" w:rsidR="00AD49C6" w:rsidRPr="00455A77" w:rsidRDefault="00AD49C6" w:rsidP="0029772E">
      <w:pPr>
        <w:pStyle w:val="Akapitzlist"/>
        <w:numPr>
          <w:ilvl w:val="0"/>
          <w:numId w:val="4"/>
        </w:numPr>
        <w:tabs>
          <w:tab w:val="left" w:pos="820"/>
        </w:tabs>
        <w:spacing w:before="1" w:after="0"/>
        <w:ind w:right="-20"/>
        <w:jc w:val="both"/>
        <w:rPr>
          <w:rFonts w:ascii="Segoe UI Light" w:eastAsia="Arial" w:hAnsi="Segoe UI Light" w:cs="Segoe UI Light"/>
          <w:lang w:val="pl-PL"/>
        </w:rPr>
      </w:pPr>
      <w:r>
        <w:rPr>
          <w:rFonts w:ascii="Segoe UI Light" w:eastAsia="Arial" w:hAnsi="Segoe UI Light" w:cs="Segoe UI Light"/>
          <w:lang w:val="pl-PL"/>
        </w:rPr>
        <w:t>Zmiana terminu realizacji Umowy wymaga zawarcia aneksu.</w:t>
      </w:r>
    </w:p>
    <w:p w14:paraId="305A8A59" w14:textId="77777777" w:rsidR="0029772E" w:rsidRPr="00455A77"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opóźnienie wynika z okoliczności leżących po stronie Wykonawcy, Wykonawca będzie zobowiązany do wykonywania ewentualnych dodatkowych prac wynikających z opóźnienia, jakie się okażą niezbędne do realizacji Umowy.</w:t>
      </w:r>
    </w:p>
    <w:p w14:paraId="1C7A38C6" w14:textId="77777777" w:rsidR="0029772E" w:rsidRPr="00455A77" w:rsidRDefault="0029772E" w:rsidP="0029772E">
      <w:pPr>
        <w:spacing w:before="9" w:after="0"/>
        <w:ind w:right="-20"/>
        <w:rPr>
          <w:rFonts w:ascii="Segoe UI Light" w:hAnsi="Segoe UI Light" w:cs="Segoe UI Light"/>
          <w:lang w:val="pl-PL"/>
        </w:rPr>
      </w:pPr>
    </w:p>
    <w:p w14:paraId="17E0BF80"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lastRenderedPageBreak/>
        <w:t>§ 6</w:t>
      </w:r>
    </w:p>
    <w:p w14:paraId="241F547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OBOWIĄZKI STRON</w:t>
      </w:r>
    </w:p>
    <w:p w14:paraId="60F901B8" w14:textId="77777777" w:rsidR="0029772E" w:rsidRPr="00455A77" w:rsidRDefault="0029772E" w:rsidP="0029772E">
      <w:pPr>
        <w:spacing w:after="0"/>
        <w:ind w:right="-20"/>
        <w:rPr>
          <w:rFonts w:ascii="Segoe UI Light" w:hAnsi="Segoe UI Light" w:cs="Segoe UI Light"/>
          <w:lang w:val="pl-PL"/>
        </w:rPr>
      </w:pPr>
    </w:p>
    <w:p w14:paraId="4BC3E688"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jest zobowiązany do współdziałania z Wykonawcą w granicach określonych prawem oraz Umową.</w:t>
      </w:r>
    </w:p>
    <w:p w14:paraId="356FBE75" w14:textId="77777777" w:rsidR="0029772E" w:rsidRPr="00455A77"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przyjmuje się, że jeżeli Strony nie zdefiniowały danego działania niezbędnego do prawidłowej realizacji Umowy jako obowiązku Zamawiającego, Stroną zobowiązaną do wykonania takiego działania jest Wykonawca.</w:t>
      </w:r>
    </w:p>
    <w:p w14:paraId="1AEA5A2F"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iż posiada stosowne kwalifikacje i uprawnienia wymagane odpowiednimi przepisami prawa, niezbędne dla prawidłowej realizacji Przedmiotu Umowy.</w:t>
      </w:r>
    </w:p>
    <w:p w14:paraId="2B928216"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zapewnić wykwalifikowany personel o kompetencjach potwierdzonych certyfikatami w zakresie stosowanych technologii informatycznych, jak również w zakresie przyjętych metodologii realizacji projektu, a także materiały i zasoby niezbędne do wykonania i utrzymania prac w stopniu, w jakim wymaga tego jakość i terminowość wykonania Przedmiotu Umowy, w szczególności Wykonawca potwierdza, że dysponuje osobami wskazanymi w złożonej ofercie, posiadającymi niezbędne kwalifikacje do realizacji Umowy.</w:t>
      </w:r>
    </w:p>
    <w:p w14:paraId="2E9544A2" w14:textId="77777777" w:rsidR="0029772E" w:rsidRPr="00455A77"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obowiązek bieżącej konsultacji z Zamawiającym w zakresie ewentualnych wątpliwości, uwag i zastrzeżeń, co do Przedmiotu Umowy.</w:t>
      </w:r>
    </w:p>
    <w:p w14:paraId="2F76CEFF" w14:textId="4F20C36E" w:rsidR="0029772E" w:rsidRPr="00C84321"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zobowiązany jest wykonać wszystkie uwagi i zalecenia Zamawiającego. W</w:t>
      </w:r>
      <w:r w:rsidR="00AD49C6">
        <w:rPr>
          <w:rFonts w:ascii="Segoe UI Light" w:eastAsia="Arial" w:hAnsi="Segoe UI Light" w:cs="Segoe UI Light"/>
          <w:lang w:val="pl-PL"/>
        </w:rPr>
        <w:t> </w:t>
      </w:r>
      <w:r w:rsidRPr="00455A77">
        <w:rPr>
          <w:rFonts w:ascii="Segoe UI Light" w:eastAsia="Arial" w:hAnsi="Segoe UI Light" w:cs="Segoe UI Light"/>
          <w:lang w:val="pl-PL"/>
        </w:rPr>
        <w:t>przypadku stwierdzenia przez Wykonawcę, że uwagi i zalecenia Zamawiającego stoją w</w:t>
      </w:r>
      <w:r w:rsidR="00AD49C6">
        <w:rPr>
          <w:rFonts w:ascii="Segoe UI Light" w:eastAsia="Arial" w:hAnsi="Segoe UI Light" w:cs="Segoe UI Light"/>
          <w:lang w:val="pl-PL"/>
        </w:rPr>
        <w:t> </w:t>
      </w:r>
      <w:r w:rsidRPr="00455A77">
        <w:rPr>
          <w:rFonts w:ascii="Segoe UI Light" w:eastAsia="Arial" w:hAnsi="Segoe UI Light" w:cs="Segoe UI Light"/>
          <w:lang w:val="pl-PL"/>
        </w:rPr>
        <w:t xml:space="preserve">sprzeczności z zasadami wiedzy technicznej, Wnioskiem o dofinansowanie Projektu, Studium wykonalności dla Projektu, bądź w istotny sposób wpływają na zwiększenie planowanych kosztów prac, bądź zostały przedstawione Wykonawcy w terminie uniemożliwiającym ich uwzględnienie z powodu zagrożenia wykonania Przedmiotu Umowy, Wykonawca ma obowiązek powiadomić o tym Zamawiającego w formie pisemnej w terminie do 3 dni od dnia zgłoszenia przez </w:t>
      </w:r>
      <w:r w:rsidRPr="00C84321">
        <w:rPr>
          <w:rFonts w:ascii="Segoe UI Light" w:eastAsia="Arial" w:hAnsi="Segoe UI Light" w:cs="Segoe UI Light"/>
          <w:lang w:val="pl-PL"/>
        </w:rPr>
        <w:t xml:space="preserve">Zamawiającego uwag i zaleceń. Ostateczna ocena czy stwierdzenia Wykonawcy w przedmiocie zgłoszonych uwag i zaleceń są zasadne należy do Zamawiającego. </w:t>
      </w:r>
    </w:p>
    <w:p w14:paraId="7BEFE5CC" w14:textId="77777777" w:rsidR="0029772E" w:rsidRPr="00C84321"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trakcie realizacji Przedmiotu Umowy oraz po wykonaniu Umowy w okresie rękojmi i gwarancji, określonym w § 11 Umowy, Wykonawca jest zobowiązany do udzielania Zamawiającemu wszelkich informacji oraz udostępnienia dokumentów związanych z realizacją Umowy w</w:t>
      </w:r>
      <w:r w:rsidR="00AD49C6" w:rsidRPr="00C84321">
        <w:rPr>
          <w:rFonts w:ascii="Segoe UI Light" w:eastAsia="Arial" w:hAnsi="Segoe UI Light" w:cs="Segoe UI Light"/>
          <w:lang w:val="pl-PL"/>
        </w:rPr>
        <w:t> </w:t>
      </w:r>
      <w:r w:rsidRPr="00C84321">
        <w:rPr>
          <w:rFonts w:ascii="Segoe UI Light" w:eastAsia="Arial" w:hAnsi="Segoe UI Light" w:cs="Segoe UI Light"/>
          <w:lang w:val="pl-PL"/>
        </w:rPr>
        <w:t xml:space="preserve">przypadku poddania Projektu kontroli przez organ upoważniony do kontroli projektów współfinansowanych w ramach RPO </w:t>
      </w:r>
      <w:proofErr w:type="spellStart"/>
      <w:r w:rsidRPr="00C84321">
        <w:rPr>
          <w:rFonts w:ascii="Segoe UI Light" w:eastAsia="Arial" w:hAnsi="Segoe UI Light" w:cs="Segoe UI Light"/>
          <w:lang w:val="pl-PL"/>
        </w:rPr>
        <w:t>WiM</w:t>
      </w:r>
      <w:proofErr w:type="spellEnd"/>
      <w:r w:rsidRPr="00C84321">
        <w:rPr>
          <w:rFonts w:ascii="Segoe UI Light" w:eastAsia="Arial" w:hAnsi="Segoe UI Light" w:cs="Segoe UI Light"/>
          <w:lang w:val="pl-PL"/>
        </w:rPr>
        <w:t xml:space="preserve"> na lata 2014-2020.</w:t>
      </w:r>
    </w:p>
    <w:p w14:paraId="3D4FC928" w14:textId="77777777" w:rsidR="0029772E" w:rsidRPr="00C84321"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będzie realizował Umowę co najmniej z udziałem osób wskazanych w ofercie jako osoby pozostające w dyspozycji Wykonawcy do realizacji Umowy. Osoby te nie mogą być zaangażowane w realizację innych kontraktów (umów) w sposób kolidujący z obowiązkami wynikającymi z Umowy. W szczególności muszą być dyspozycyjne dla potrzeb Zamawiającego.</w:t>
      </w:r>
    </w:p>
    <w:p w14:paraId="38E4DBB9"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zmieni osoby, o której mowa </w:t>
      </w:r>
      <w:r w:rsidRPr="00F15A9B">
        <w:rPr>
          <w:rFonts w:ascii="Segoe UI Light" w:eastAsia="Arial" w:hAnsi="Segoe UI Light" w:cs="Segoe UI Light"/>
          <w:lang w:val="pl-PL"/>
        </w:rPr>
        <w:t>w ust. 8</w:t>
      </w:r>
      <w:r w:rsidRPr="00C84321">
        <w:rPr>
          <w:rFonts w:ascii="Segoe UI Light" w:eastAsia="Arial" w:hAnsi="Segoe UI Light" w:cs="Segoe UI Light"/>
          <w:lang w:val="pl-PL"/>
        </w:rPr>
        <w:t>, w przypadku ich śmierci, choroby lub innych zdarzeń losowych uniemożliwiających kontynuowanie prac</w:t>
      </w:r>
      <w:r w:rsidRPr="00455A77">
        <w:rPr>
          <w:rFonts w:ascii="Segoe UI Light" w:eastAsia="Arial" w:hAnsi="Segoe UI Light" w:cs="Segoe UI Light"/>
          <w:lang w:val="pl-PL"/>
        </w:rPr>
        <w:t xml:space="preserve">. W takiej sytuacji Wykonawca jest zobowiązany do zastąpienia tych osób osobami posiadającymi nie mniejsze kwalifikacje niż </w:t>
      </w:r>
      <w:r w:rsidRPr="00455A77">
        <w:rPr>
          <w:rFonts w:ascii="Segoe UI Light" w:eastAsia="Arial" w:hAnsi="Segoe UI Light" w:cs="Segoe UI Light"/>
          <w:lang w:val="pl-PL"/>
        </w:rPr>
        <w:lastRenderedPageBreak/>
        <w:t>wymagane na etapie prowadzonego postępowania, na podstawie którego zawarto niniejsza umowę.</w:t>
      </w:r>
      <w:r w:rsidR="00D83948">
        <w:rPr>
          <w:rFonts w:ascii="Segoe UI Light" w:eastAsia="Arial" w:hAnsi="Segoe UI Light" w:cs="Segoe UI Light"/>
          <w:lang w:val="pl-PL"/>
        </w:rPr>
        <w:t xml:space="preserve"> Przed skierowaniem ww. osób do realizacji Umowy, Wykonawca przedstawi wniosek o zmianę osób do akceptacji Zamawiającego.</w:t>
      </w:r>
    </w:p>
    <w:p w14:paraId="3ECE1A07"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w:t>
      </w:r>
      <w:r w:rsidRPr="00C84321">
        <w:rPr>
          <w:rFonts w:ascii="Segoe UI Light" w:eastAsia="Arial" w:hAnsi="Segoe UI Light" w:cs="Segoe UI Light"/>
          <w:lang w:val="pl-PL"/>
        </w:rPr>
        <w:t xml:space="preserve">dopuszcza zmianę osób skierowanych do wykonywania przedmiotu zamówienia w innych niż wymienione w </w:t>
      </w:r>
      <w:r w:rsidRPr="00F15A9B">
        <w:rPr>
          <w:rFonts w:ascii="Segoe UI Light" w:eastAsia="Arial" w:hAnsi="Segoe UI Light" w:cs="Segoe UI Light"/>
          <w:lang w:val="pl-PL"/>
        </w:rPr>
        <w:t>ust. 9</w:t>
      </w:r>
      <w:r w:rsidRPr="00C84321">
        <w:rPr>
          <w:rFonts w:ascii="Segoe UI Light" w:eastAsia="Arial" w:hAnsi="Segoe UI Light" w:cs="Segoe UI Light"/>
          <w:lang w:val="pl-PL"/>
        </w:rPr>
        <w:t xml:space="preserve"> przypadkach, pod warunkiem, że Wykonawca, wykaże, że nowa proponowana osoba posiada</w:t>
      </w:r>
      <w:r w:rsidRPr="00455A77">
        <w:rPr>
          <w:rFonts w:ascii="Segoe UI Light" w:eastAsia="Arial" w:hAnsi="Segoe UI Light" w:cs="Segoe UI Light"/>
          <w:lang w:val="pl-PL"/>
        </w:rPr>
        <w:t xml:space="preserve"> nie mniejsze: wiedzę i doświadczenie, niż wykazane dla odpowiedniej osoby w złożonej ofercie i uzyska akceptację Zamawiającego. Wykonawca zobowiązany jest wykazać doświadczenie osoby w sposób precyzyjny, zgodny z SIWZ. Na</w:t>
      </w:r>
      <w:r w:rsidR="006836FC">
        <w:rPr>
          <w:rFonts w:ascii="Segoe UI Light" w:eastAsia="Arial" w:hAnsi="Segoe UI Light" w:cs="Segoe UI Light"/>
          <w:lang w:val="pl-PL"/>
        </w:rPr>
        <w:t> </w:t>
      </w:r>
      <w:r w:rsidRPr="00455A77">
        <w:rPr>
          <w:rFonts w:ascii="Segoe UI Light" w:eastAsia="Arial" w:hAnsi="Segoe UI Light" w:cs="Segoe UI Light"/>
          <w:lang w:val="pl-PL"/>
        </w:rPr>
        <w:t>potwierdzenie wykazanego doświadczenia Zamawiający może od Wykonawcy żądać dowodów na potwierdzenie wykazanego doświadczenia osoby/osób skierowanych do wykonywania zamówienia w postaci dokumentów pozwalających na stwierdzenie, że wykazana osoba posiada nie mniejsze doświadczenie niż wykazana w ofercie. W przypadku, gdy opis doświadczenia będzie niejednoznaczny lub niepozwalający na jego ocenę Zamawiający nie wyrazi zgody na zmianę osoby.</w:t>
      </w:r>
    </w:p>
    <w:p w14:paraId="03C965E0" w14:textId="77777777" w:rsidR="0029772E" w:rsidRPr="00455A77" w:rsidRDefault="0029772E" w:rsidP="0029772E">
      <w:pPr>
        <w:pStyle w:val="Akapitzlist"/>
        <w:numPr>
          <w:ilvl w:val="0"/>
          <w:numId w:val="5"/>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Zmiana osób, o których mowa w ust. 8 i 9, nie wymaga sporządzenia aneksu do Umowy.</w:t>
      </w:r>
    </w:p>
    <w:p w14:paraId="6055E1FE" w14:textId="77777777" w:rsidR="0029772E" w:rsidRPr="00455A77" w:rsidRDefault="0029772E" w:rsidP="0029772E">
      <w:pPr>
        <w:pStyle w:val="Akapitzlist"/>
        <w:numPr>
          <w:ilvl w:val="0"/>
          <w:numId w:val="5"/>
        </w:numPr>
        <w:tabs>
          <w:tab w:val="left" w:pos="820"/>
          <w:tab w:val="left" w:pos="2100"/>
          <w:tab w:val="left" w:pos="3300"/>
          <w:tab w:val="left" w:pos="3720"/>
          <w:tab w:val="left" w:pos="4520"/>
          <w:tab w:val="left" w:pos="5820"/>
          <w:tab w:val="left" w:pos="6520"/>
          <w:tab w:val="left" w:pos="8120"/>
          <w:tab w:val="left" w:pos="8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zakres nabywanych przez Zamawiającego licencji na Oprogramowanie Wspomagające i Standardowe Oprogramowanie Systemowe są wystarczające do wykonania i korzystania z Systemu, bez dodatkowych kosztów po stronie Zamawiającego.</w:t>
      </w:r>
    </w:p>
    <w:p w14:paraId="59CBC023" w14:textId="77777777" w:rsidR="0029772E" w:rsidRPr="00455A77"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nabywana przez Zamawiającego infrastruktura jest wystarczająca do wykonania i korzystania z Systemu, co najmniej do upływu okresu udzielonej gwarancji, bez dodatkowych kosztów po stronie Zamawiającego.</w:t>
      </w:r>
    </w:p>
    <w:p w14:paraId="7896EA02"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jest świadomy, iż celem Zamawiającego jest otrzymanie dzieła w</w:t>
      </w:r>
      <w:r w:rsidR="006836FC">
        <w:rPr>
          <w:rFonts w:ascii="Segoe UI Light" w:eastAsia="Arial" w:hAnsi="Segoe UI Light" w:cs="Segoe UI Light"/>
          <w:lang w:val="pl-PL"/>
        </w:rPr>
        <w:t> </w:t>
      </w:r>
      <w:r w:rsidRPr="00455A77">
        <w:rPr>
          <w:rFonts w:ascii="Segoe UI Light" w:eastAsia="Arial" w:hAnsi="Segoe UI Light" w:cs="Segoe UI Light"/>
          <w:lang w:val="pl-PL"/>
        </w:rPr>
        <w:t>postaci wdrożonego, w pełni funkcjonalnego Systemu i oświadcza, że wykona takie dzieło.</w:t>
      </w:r>
    </w:p>
    <w:p w14:paraId="509C5320" w14:textId="77777777" w:rsidR="0029772E" w:rsidRPr="00455A77" w:rsidRDefault="0029772E" w:rsidP="0029772E">
      <w:pPr>
        <w:spacing w:before="16" w:after="0"/>
        <w:ind w:right="-20"/>
        <w:rPr>
          <w:rFonts w:ascii="Segoe UI Light" w:hAnsi="Segoe UI Light" w:cs="Segoe UI Light"/>
          <w:lang w:val="pl-PL"/>
        </w:rPr>
      </w:pPr>
    </w:p>
    <w:p w14:paraId="182DCAF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7</w:t>
      </w:r>
    </w:p>
    <w:p w14:paraId="2FD0457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PODWYKONAWCY</w:t>
      </w:r>
    </w:p>
    <w:p w14:paraId="6406AB7E" w14:textId="77777777" w:rsidR="0029772E" w:rsidRPr="00455A77" w:rsidRDefault="0029772E" w:rsidP="0029772E">
      <w:pPr>
        <w:spacing w:after="0"/>
        <w:ind w:right="-20"/>
        <w:rPr>
          <w:rFonts w:ascii="Segoe UI Light" w:hAnsi="Segoe UI Light" w:cs="Segoe UI Light"/>
          <w:lang w:val="pl-PL"/>
        </w:rPr>
      </w:pPr>
    </w:p>
    <w:p w14:paraId="6EEDEDDE"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jest uprawniony do powierzenia wykonania części przedmiotu Umowy Podwykonawcom, z zastrzeżeniem poniższych postanowień.</w:t>
      </w:r>
    </w:p>
    <w:p w14:paraId="38CB4979"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wykona przedmiot Umowy przy udziale następujących Podwykonawców:</w:t>
      </w:r>
    </w:p>
    <w:p w14:paraId="69CE691E" w14:textId="77777777" w:rsidR="0029772E" w:rsidRPr="00455A77" w:rsidRDefault="0029772E" w:rsidP="0029772E">
      <w:pPr>
        <w:pStyle w:val="Akapitzlist"/>
        <w:numPr>
          <w:ilvl w:val="1"/>
          <w:numId w:val="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[wskazanie firmy, danych kontaktowych, osób reprezentujących Podwykonawcę]</w:t>
      </w:r>
    </w:p>
    <w:p w14:paraId="2EA38CA6" w14:textId="77777777" w:rsidR="0029772E" w:rsidRPr="00455A77" w:rsidRDefault="0029772E" w:rsidP="0029772E">
      <w:pPr>
        <w:pStyle w:val="Akapitzlist"/>
        <w:tabs>
          <w:tab w:val="left" w:pos="2600"/>
          <w:tab w:val="left" w:pos="5780"/>
        </w:tabs>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w zakresie </w:t>
      </w:r>
      <w:r w:rsidRPr="00455A77">
        <w:rPr>
          <w:rFonts w:ascii="Segoe UI Light" w:eastAsia="Arial" w:hAnsi="Segoe UI Light" w:cs="Segoe UI Light"/>
          <w:u w:val="single" w:color="000000"/>
          <w:lang w:val="pl-PL"/>
        </w:rPr>
        <w:tab/>
      </w:r>
      <w:r w:rsidRPr="00455A77">
        <w:rPr>
          <w:rFonts w:ascii="Segoe UI Light" w:eastAsia="Arial" w:hAnsi="Segoe UI Light" w:cs="Segoe UI Light"/>
          <w:lang w:val="pl-PL"/>
        </w:rPr>
        <w:t>,</w:t>
      </w:r>
    </w:p>
    <w:p w14:paraId="53579398" w14:textId="77777777" w:rsidR="0029772E" w:rsidRPr="00455A77" w:rsidRDefault="0029772E" w:rsidP="0029772E">
      <w:pPr>
        <w:pStyle w:val="Akapitzlist"/>
        <w:numPr>
          <w:ilvl w:val="1"/>
          <w:numId w:val="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[wskazanie firmy, danych kontaktowych, osób reprezentujących Podwykonawcę]</w:t>
      </w:r>
    </w:p>
    <w:p w14:paraId="61C61F82" w14:textId="77777777" w:rsidR="0029772E" w:rsidRPr="00455A77" w:rsidRDefault="0029772E" w:rsidP="0029772E">
      <w:pPr>
        <w:pStyle w:val="Akapitzlist"/>
        <w:tabs>
          <w:tab w:val="left" w:pos="2600"/>
          <w:tab w:val="left" w:pos="5780"/>
        </w:tabs>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w zakresie </w:t>
      </w:r>
      <w:r w:rsidRPr="00455A77">
        <w:rPr>
          <w:rFonts w:ascii="Segoe UI Light" w:eastAsia="Arial" w:hAnsi="Segoe UI Light" w:cs="Segoe UI Light"/>
          <w:u w:val="single" w:color="000000"/>
          <w:lang w:val="pl-PL"/>
        </w:rPr>
        <w:tab/>
      </w:r>
      <w:r w:rsidRPr="00455A77">
        <w:rPr>
          <w:rFonts w:ascii="Segoe UI Light" w:eastAsia="Arial" w:hAnsi="Segoe UI Light" w:cs="Segoe UI Light"/>
          <w:lang w:val="pl-PL"/>
        </w:rPr>
        <w:t>,</w:t>
      </w:r>
    </w:p>
    <w:p w14:paraId="08B3B0A5" w14:textId="77777777" w:rsidR="0029772E" w:rsidRPr="00455A77" w:rsidRDefault="0029772E" w:rsidP="0029772E">
      <w:pPr>
        <w:pStyle w:val="Akapitzlist"/>
        <w:numPr>
          <w:ilvl w:val="1"/>
          <w:numId w:val="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[wskazanie firmy, danych kontaktowych, osób reprezentujących Podwykonawcę]</w:t>
      </w:r>
    </w:p>
    <w:p w14:paraId="708C6B6D" w14:textId="77777777" w:rsidR="0029772E" w:rsidRPr="00455A77" w:rsidRDefault="0029772E" w:rsidP="0029772E">
      <w:pPr>
        <w:pStyle w:val="Akapitzlist"/>
        <w:tabs>
          <w:tab w:val="left" w:pos="2600"/>
          <w:tab w:val="left" w:pos="5780"/>
        </w:tabs>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w zakresie </w:t>
      </w:r>
      <w:r w:rsidRPr="00455A77">
        <w:rPr>
          <w:rFonts w:ascii="Segoe UI Light" w:eastAsia="Arial" w:hAnsi="Segoe UI Light" w:cs="Segoe UI Light"/>
          <w:u w:val="single" w:color="000000"/>
          <w:lang w:val="pl-PL"/>
        </w:rPr>
        <w:tab/>
      </w:r>
      <w:r w:rsidRPr="00455A77">
        <w:rPr>
          <w:rFonts w:ascii="Segoe UI Light" w:eastAsia="Arial" w:hAnsi="Segoe UI Light" w:cs="Segoe UI Light"/>
          <w:lang w:val="pl-PL"/>
        </w:rPr>
        <w:t>,</w:t>
      </w:r>
    </w:p>
    <w:p w14:paraId="56022B5C"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zobowiązany jest do poinformowania Zamawiającego w formie pisemnej o każdej zmianie danych dotyczących Podwykonawców, jak również o ewentualnych nowych Podwykonawcach, którym zamierza powierzyć prace w ramach realizacji Umowy.</w:t>
      </w:r>
    </w:p>
    <w:p w14:paraId="2C463E84"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Informacja o zmianie danych dotyczących Podwykonawców powinna zostać przekazana Zamawiającemu w terminie 3 dni roboczych od zmiany danych, w celu zachowania niezakłóconej współpracy operacyjnej.</w:t>
      </w:r>
    </w:p>
    <w:p w14:paraId="1DD91C7B" w14:textId="77777777" w:rsidR="0029772E" w:rsidRPr="00C84321"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niewykonania zobowiązania, o którym </w:t>
      </w:r>
      <w:r w:rsidRPr="00C84321">
        <w:rPr>
          <w:rFonts w:ascii="Segoe UI Light" w:eastAsia="Arial" w:hAnsi="Segoe UI Light" w:cs="Segoe UI Light"/>
          <w:lang w:val="pl-PL"/>
        </w:rPr>
        <w:t xml:space="preserve">mowa w poprzednim punkcie, Wykonawca zapłaci Zamawiającemu karę umowną w wysokości określonej w </w:t>
      </w:r>
      <w:r w:rsidRPr="00F15A9B">
        <w:rPr>
          <w:rFonts w:ascii="Segoe UI Light" w:eastAsia="Arial" w:hAnsi="Segoe UI Light" w:cs="Segoe UI Light"/>
          <w:lang w:val="pl-PL"/>
        </w:rPr>
        <w:t>§ 2</w:t>
      </w:r>
      <w:r w:rsidR="00D83948" w:rsidRPr="00F15A9B">
        <w:rPr>
          <w:rFonts w:ascii="Segoe UI Light" w:eastAsia="Arial" w:hAnsi="Segoe UI Light" w:cs="Segoe UI Light"/>
          <w:lang w:val="pl-PL"/>
        </w:rPr>
        <w:t>0</w:t>
      </w:r>
      <w:r w:rsidRPr="00C84321">
        <w:rPr>
          <w:rFonts w:ascii="Segoe UI Light" w:eastAsia="Arial" w:hAnsi="Segoe UI Light" w:cs="Segoe UI Light"/>
          <w:lang w:val="pl-PL"/>
        </w:rPr>
        <w:t>.</w:t>
      </w:r>
    </w:p>
    <w:p w14:paraId="2D265BF3" w14:textId="77777777" w:rsidR="0029772E" w:rsidRPr="00C84321"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Informacja o zamiarze powierzenia prac nowemu Podwykonawcy powinna zostać przekazana Zamawiającemu nie później niż na 2 dni przed planowanym powierzeniem mu realizacji prac.</w:t>
      </w:r>
    </w:p>
    <w:p w14:paraId="33A234C6"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 przypadku niewykonania zobowiązania, o którym mowa w poprzednim punkcie, Wykonawca zapłaci Zamawiającemu karę umowną w wysokości określonej w </w:t>
      </w:r>
      <w:r w:rsidRPr="00F15A9B">
        <w:rPr>
          <w:rFonts w:ascii="Segoe UI Light" w:eastAsia="Arial" w:hAnsi="Segoe UI Light" w:cs="Segoe UI Light"/>
          <w:lang w:val="pl-PL"/>
        </w:rPr>
        <w:t>§ 2</w:t>
      </w:r>
      <w:r w:rsidR="00D83948" w:rsidRPr="00F15A9B">
        <w:rPr>
          <w:rFonts w:ascii="Segoe UI Light" w:eastAsia="Arial" w:hAnsi="Segoe UI Light" w:cs="Segoe UI Light"/>
          <w:lang w:val="pl-PL"/>
        </w:rPr>
        <w:t>0</w:t>
      </w:r>
      <w:r w:rsidRPr="00C84321">
        <w:rPr>
          <w:rFonts w:ascii="Segoe UI Light" w:eastAsia="Arial" w:hAnsi="Segoe UI Light" w:cs="Segoe UI Light"/>
          <w:lang w:val="pl-PL"/>
        </w:rPr>
        <w:t xml:space="preserve"> za każdy dzień zwłoki w</w:t>
      </w:r>
      <w:r w:rsidR="006836FC" w:rsidRPr="00C84321">
        <w:rPr>
          <w:rFonts w:ascii="Segoe UI Light" w:eastAsia="Arial" w:hAnsi="Segoe UI Light" w:cs="Segoe UI Light"/>
          <w:lang w:val="pl-PL"/>
        </w:rPr>
        <w:t> </w:t>
      </w:r>
      <w:r w:rsidRPr="00C84321">
        <w:rPr>
          <w:rFonts w:ascii="Segoe UI Light" w:eastAsia="Arial" w:hAnsi="Segoe UI Light" w:cs="Segoe UI Light"/>
          <w:lang w:val="pl-PL"/>
        </w:rPr>
        <w:t>przekazaniu informacji. Niezależnie od powyższego, Zamawiający jest uprawniony do odmowy współdziałania z Podwykonawcą, o udziale którego w wykonaniu Umowy nie uzyskał informacji, do czasu przekazania przez Wykonawcę niezbędnych</w:t>
      </w:r>
      <w:r w:rsidRPr="00455A77">
        <w:rPr>
          <w:rFonts w:ascii="Segoe UI Light" w:eastAsia="Arial" w:hAnsi="Segoe UI Light" w:cs="Segoe UI Light"/>
          <w:lang w:val="pl-PL"/>
        </w:rPr>
        <w:t xml:space="preserve"> danych, a opóźnienie w</w:t>
      </w:r>
      <w:r w:rsidR="006836FC">
        <w:rPr>
          <w:rFonts w:ascii="Segoe UI Light" w:eastAsia="Arial" w:hAnsi="Segoe UI Light" w:cs="Segoe UI Light"/>
          <w:lang w:val="pl-PL"/>
        </w:rPr>
        <w:t> </w:t>
      </w:r>
      <w:r w:rsidRPr="00455A77">
        <w:rPr>
          <w:rFonts w:ascii="Segoe UI Light" w:eastAsia="Arial" w:hAnsi="Segoe UI Light" w:cs="Segoe UI Light"/>
          <w:lang w:val="pl-PL"/>
        </w:rPr>
        <w:t>wykonaniu Umowy, powstałe wskutek braku współdziałania z takim Podwykonawcą, stanowi zwłokę Wykonawcy.</w:t>
      </w:r>
    </w:p>
    <w:p w14:paraId="70CF4BF2"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dokonuje zmiany Podwykonawcy, na zasoby którego powoływał się w toku postępowania poprzedzającego zawarcie niniejszej Umowy, to jest , zobowiązany do wykazania Zamawiającemu, że nowy Podwykonawca spełnia warunki udziału w postępowaniu lub kryteria kwalifikacji w stopniu nie mniejszym, niż Podwykonawca dotychczasowy. Zamawiający jest uprawniony do odmowy współdziałania z Podwykonawcą, co do którego Wykonawca nie wykazał spełnienia warunków lub kryteriów kwalifikacji, do czasu wykazania przez Wykonawcę ich spełnienia, a opóźnienie w wykonaniu Umowy, powstałe wskutek braku współdziałania z</w:t>
      </w:r>
      <w:r w:rsidR="006836FC">
        <w:rPr>
          <w:rFonts w:ascii="Segoe UI Light" w:eastAsia="Arial" w:hAnsi="Segoe UI Light" w:cs="Segoe UI Light"/>
          <w:lang w:val="pl-PL"/>
        </w:rPr>
        <w:t> </w:t>
      </w:r>
      <w:r w:rsidRPr="00455A77">
        <w:rPr>
          <w:rFonts w:ascii="Segoe UI Light" w:eastAsia="Arial" w:hAnsi="Segoe UI Light" w:cs="Segoe UI Light"/>
          <w:lang w:val="pl-PL"/>
        </w:rPr>
        <w:t>takim Podwykonawcą, stanowi zwłokę Wykonawcy.</w:t>
      </w:r>
    </w:p>
    <w:p w14:paraId="5BA16FB5" w14:textId="20380295"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rezygnuje z posługiwania się Podwykonawcą, na zasoby którego powoływał się w toku postępowania poprzedzającego zawarcie niniejszej Umowy, to jest zobowiązany jest do wykazania Zamawiającemu, że Wykonawca samodzielnie spełnia warunki udziału w postępowaniu lub kryteria kwalifikacji w stopniu nie mniejszym, niż Podwykonawca, z</w:t>
      </w:r>
      <w:r w:rsidR="006836FC">
        <w:rPr>
          <w:rFonts w:ascii="Segoe UI Light" w:eastAsia="Arial" w:hAnsi="Segoe UI Light" w:cs="Segoe UI Light"/>
          <w:lang w:val="pl-PL"/>
        </w:rPr>
        <w:t> </w:t>
      </w:r>
      <w:r w:rsidRPr="00455A77">
        <w:rPr>
          <w:rFonts w:ascii="Segoe UI Light" w:eastAsia="Arial" w:hAnsi="Segoe UI Light" w:cs="Segoe UI Light"/>
          <w:lang w:val="pl-PL"/>
        </w:rPr>
        <w:t>którego Wykonawca rezygnuje. Zamawiający jest uprawniony do odmowy współdziałania z</w:t>
      </w:r>
      <w:r w:rsidR="00D83948">
        <w:rPr>
          <w:rFonts w:ascii="Segoe UI Light" w:eastAsia="Arial" w:hAnsi="Segoe UI Light" w:cs="Segoe UI Light"/>
          <w:lang w:val="pl-PL"/>
        </w:rPr>
        <w:t> </w:t>
      </w:r>
      <w:r w:rsidRPr="00455A77">
        <w:rPr>
          <w:rFonts w:ascii="Segoe UI Light" w:eastAsia="Arial" w:hAnsi="Segoe UI Light" w:cs="Segoe UI Light"/>
          <w:lang w:val="pl-PL"/>
        </w:rPr>
        <w:t>Wykonawcą, który nie wykazał samodzielnego spełnienia warunków lub kryteriów kwalifikacji, do czasu wykazania przez Wykonawcę ich spełnienia lub wskazania innego Podwykonawcy i</w:t>
      </w:r>
      <w:r w:rsidR="00D83948">
        <w:rPr>
          <w:rFonts w:ascii="Segoe UI Light" w:eastAsia="Arial" w:hAnsi="Segoe UI Light" w:cs="Segoe UI Light"/>
          <w:lang w:val="pl-PL"/>
        </w:rPr>
        <w:t> </w:t>
      </w:r>
      <w:r w:rsidRPr="00455A77">
        <w:rPr>
          <w:rFonts w:ascii="Segoe UI Light" w:eastAsia="Arial" w:hAnsi="Segoe UI Light" w:cs="Segoe UI Light"/>
          <w:lang w:val="pl-PL"/>
        </w:rPr>
        <w:t>wykazania spełnienia przez niego tych warunków lub kryteriów, a opóźnienie w wykonaniu Umowy, powstałe wskutek braku współdziałania z Wykonawcą, stanowi zwłokę Wykonawcy.</w:t>
      </w:r>
    </w:p>
    <w:p w14:paraId="5B476910"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Jeżeli Wykonawca w toku realizacji </w:t>
      </w:r>
      <w:r w:rsidRPr="00C84321">
        <w:rPr>
          <w:rFonts w:ascii="Segoe UI Light" w:eastAsia="Arial" w:hAnsi="Segoe UI Light" w:cs="Segoe UI Light"/>
          <w:lang w:val="pl-PL"/>
        </w:rPr>
        <w:t xml:space="preserve">Umowy zamierza powierzyć realizację jej części Podwykonawcy dotychczas nieujawnionemu zgodnie z postanowieniami powyższymi, jest zobowiązany do przedstawienia na żądanie Zamawiającego dotyczących tego Podwykonawcy oświadczeń, w tym oświadczenia, o którym mowa w art. </w:t>
      </w:r>
      <w:r w:rsidRPr="00F15A9B">
        <w:rPr>
          <w:rFonts w:ascii="Segoe UI Light" w:eastAsia="Arial" w:hAnsi="Segoe UI Light" w:cs="Segoe UI Light"/>
          <w:lang w:val="pl-PL"/>
        </w:rPr>
        <w:t xml:space="preserve">25a ust. 1 Ustawy </w:t>
      </w:r>
      <w:proofErr w:type="spellStart"/>
      <w:r w:rsidRPr="00C84321">
        <w:rPr>
          <w:rFonts w:ascii="Segoe UI Light" w:eastAsia="Arial" w:hAnsi="Segoe UI Light" w:cs="Segoe UI Light"/>
          <w:lang w:val="pl-PL"/>
        </w:rPr>
        <w:t>Pzp</w:t>
      </w:r>
      <w:proofErr w:type="spellEnd"/>
      <w:r w:rsidRPr="00C84321">
        <w:rPr>
          <w:rFonts w:ascii="Segoe UI Light" w:eastAsia="Arial" w:hAnsi="Segoe UI Light" w:cs="Segoe UI Light"/>
          <w:lang w:val="pl-PL"/>
        </w:rPr>
        <w:t xml:space="preserve"> lub dokumentów podmiotowych potwierdzających brak podstaw jego</w:t>
      </w:r>
      <w:r w:rsidRPr="00455A77">
        <w:rPr>
          <w:rFonts w:ascii="Segoe UI Light" w:eastAsia="Arial" w:hAnsi="Segoe UI Light" w:cs="Segoe UI Light"/>
          <w:lang w:val="pl-PL"/>
        </w:rPr>
        <w:t xml:space="preserve"> wykluczenia – w zależności od treści żądania Zamawiającego. Dokumenty powinny zostać dostarczone w terminie określonym w</w:t>
      </w:r>
      <w:r w:rsidR="00D83948">
        <w:rPr>
          <w:rFonts w:ascii="Segoe UI Light" w:eastAsia="Arial" w:hAnsi="Segoe UI Light" w:cs="Segoe UI Light"/>
          <w:lang w:val="pl-PL"/>
        </w:rPr>
        <w:t> </w:t>
      </w:r>
      <w:r w:rsidRPr="00455A77">
        <w:rPr>
          <w:rFonts w:ascii="Segoe UI Light" w:eastAsia="Arial" w:hAnsi="Segoe UI Light" w:cs="Segoe UI Light"/>
          <w:lang w:val="pl-PL"/>
        </w:rPr>
        <w:t xml:space="preserve">żądaniu Zamawiającego, nie później, niż na 3 dni przed planowanym powierzeniem prac Podwykonawcy. Niezależnie od powyższego, Zamawiający jest uprawniony do odmowy </w:t>
      </w:r>
      <w:r w:rsidRPr="00455A77">
        <w:rPr>
          <w:rFonts w:ascii="Segoe UI Light" w:eastAsia="Arial" w:hAnsi="Segoe UI Light" w:cs="Segoe UI Light"/>
          <w:lang w:val="pl-PL"/>
        </w:rPr>
        <w:lastRenderedPageBreak/>
        <w:t>współdziałania z Podwykonawcą, co do którego Wykonawca nie wykonał wskazanych powyżej obowiązków, do czasu przekazania przez Wykonawcę niezbędnych oświadczeń lub dokumentów, a opóźnienie w wykonaniu Umowy, powstałe wskutek braku współdziałania z</w:t>
      </w:r>
      <w:r w:rsidR="00D83948">
        <w:rPr>
          <w:rFonts w:ascii="Segoe UI Light" w:eastAsia="Arial" w:hAnsi="Segoe UI Light" w:cs="Segoe UI Light"/>
          <w:lang w:val="pl-PL"/>
        </w:rPr>
        <w:t> </w:t>
      </w:r>
      <w:r w:rsidRPr="00455A77">
        <w:rPr>
          <w:rFonts w:ascii="Segoe UI Light" w:eastAsia="Arial" w:hAnsi="Segoe UI Light" w:cs="Segoe UI Light"/>
          <w:lang w:val="pl-PL"/>
        </w:rPr>
        <w:t>takim Podwykonawcą, stanowi zwłokę Wykonawcy.</w:t>
      </w:r>
    </w:p>
    <w:p w14:paraId="5D9683BF" w14:textId="77777777" w:rsidR="0029772E" w:rsidRPr="00C84321"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Zamawiający stwierdzi, że wobec danego Podwykonawcy zachodzą podstawy wykluczenia, Wykonawca zobowiązany jest zastąpić tego Podwykonawcę lub zrezygnować z</w:t>
      </w:r>
      <w:r w:rsidR="00D83948">
        <w:rPr>
          <w:rFonts w:ascii="Segoe UI Light" w:eastAsia="Arial" w:hAnsi="Segoe UI Light" w:cs="Segoe UI Light"/>
          <w:lang w:val="pl-PL"/>
        </w:rPr>
        <w:t> </w:t>
      </w:r>
      <w:r w:rsidRPr="00455A77">
        <w:rPr>
          <w:rFonts w:ascii="Segoe UI Light" w:eastAsia="Arial" w:hAnsi="Segoe UI Light" w:cs="Segoe UI Light"/>
          <w:lang w:val="pl-PL"/>
        </w:rPr>
        <w:t xml:space="preserve">powierzenia wykonania odpowiedniej </w:t>
      </w:r>
      <w:r w:rsidRPr="00C84321">
        <w:rPr>
          <w:rFonts w:ascii="Segoe UI Light" w:eastAsia="Arial" w:hAnsi="Segoe UI Light" w:cs="Segoe UI Light"/>
          <w:lang w:val="pl-PL"/>
        </w:rPr>
        <w:t>części zamówienia Podwykonawcy. W przypadku niewykonania tego zobowiązania Zamawiający jest uprawniony, według swego wyboru, do:</w:t>
      </w:r>
    </w:p>
    <w:p w14:paraId="724916AB" w14:textId="77777777" w:rsidR="0029772E" w:rsidRPr="00C84321" w:rsidRDefault="0029772E" w:rsidP="0029772E">
      <w:pPr>
        <w:pStyle w:val="Akapitzlist"/>
        <w:numPr>
          <w:ilvl w:val="1"/>
          <w:numId w:val="6"/>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naliczenia kary umownej w wysokości określonej </w:t>
      </w:r>
      <w:r w:rsidR="00D83948" w:rsidRPr="00F15A9B">
        <w:rPr>
          <w:rFonts w:ascii="Segoe UI Light" w:eastAsia="Arial" w:hAnsi="Segoe UI Light" w:cs="Segoe UI Light"/>
          <w:lang w:val="pl-PL"/>
        </w:rPr>
        <w:t>w § 20</w:t>
      </w:r>
      <w:r w:rsidRPr="00C84321">
        <w:rPr>
          <w:rFonts w:ascii="Segoe UI Light" w:eastAsia="Arial" w:hAnsi="Segoe UI Light" w:cs="Segoe UI Light"/>
          <w:lang w:val="pl-PL"/>
        </w:rPr>
        <w:t xml:space="preserve"> za każdy przypadek posłużenia się</w:t>
      </w:r>
    </w:p>
    <w:p w14:paraId="78F7879E" w14:textId="77777777" w:rsidR="0029772E" w:rsidRPr="00C84321" w:rsidRDefault="0029772E" w:rsidP="00D83948">
      <w:pPr>
        <w:pStyle w:val="Akapitzlist"/>
        <w:numPr>
          <w:ilvl w:val="1"/>
          <w:numId w:val="6"/>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Podwykonawcą, co do którego zachodzą podstawy wykluczenia lub odstąpienia od Umowy i naliczenia kary umownej jak za odstąpienie od umowy z winy Wykonawcy.</w:t>
      </w:r>
    </w:p>
    <w:p w14:paraId="4B1AAF02"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celu uniknięcia wątpliwości, Strony potwierdzają, że Wykonawca ponosi</w:t>
      </w:r>
      <w:r w:rsidRPr="00455A77">
        <w:rPr>
          <w:rFonts w:ascii="Segoe UI Light" w:eastAsia="Arial" w:hAnsi="Segoe UI Light" w:cs="Segoe UI Light"/>
          <w:lang w:val="pl-PL"/>
        </w:rPr>
        <w:t xml:space="preserve"> odpowiedzialność za działanie Podwykonawców jak za własne działania, niezależnie od podjętych przez Zamawiającego działań sprawdzających wynikających z niniejszej Umowy lub przepisów prawa.</w:t>
      </w:r>
    </w:p>
    <w:p w14:paraId="59B8CE3F" w14:textId="77777777" w:rsidR="0029772E" w:rsidRPr="00455A77" w:rsidRDefault="0029772E" w:rsidP="0029772E">
      <w:pPr>
        <w:spacing w:before="12" w:after="0"/>
        <w:ind w:right="-20"/>
        <w:rPr>
          <w:rFonts w:ascii="Segoe UI Light" w:hAnsi="Segoe UI Light" w:cs="Segoe UI Light"/>
          <w:lang w:val="pl-PL"/>
        </w:rPr>
      </w:pPr>
    </w:p>
    <w:p w14:paraId="21CD1DA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8</w:t>
      </w:r>
    </w:p>
    <w:p w14:paraId="54F7768B"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PERSONEL I ZARZĄDZANIE REALIZACJĄ UMOWY</w:t>
      </w:r>
    </w:p>
    <w:p w14:paraId="348B9B66" w14:textId="77777777" w:rsidR="0029772E" w:rsidRPr="00455A77" w:rsidRDefault="0029772E" w:rsidP="0029772E">
      <w:pPr>
        <w:spacing w:after="0"/>
        <w:ind w:right="-20"/>
        <w:rPr>
          <w:rFonts w:ascii="Segoe UI Light" w:hAnsi="Segoe UI Light" w:cs="Segoe UI Light"/>
          <w:lang w:val="pl-PL"/>
        </w:rPr>
      </w:pPr>
    </w:p>
    <w:p w14:paraId="6AD556EB"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w ramach swojego personelu dysponuje osobami posiadającymi niezbędną wiedzę i umiejętności konieczne do właściwego wykonania Umowy, a</w:t>
      </w:r>
      <w:r w:rsidR="00D83948">
        <w:rPr>
          <w:rFonts w:ascii="Segoe UI Light" w:eastAsia="Arial" w:hAnsi="Segoe UI Light" w:cs="Segoe UI Light"/>
          <w:lang w:val="pl-PL"/>
        </w:rPr>
        <w:t> </w:t>
      </w:r>
      <w:r w:rsidRPr="00455A77">
        <w:rPr>
          <w:rFonts w:ascii="Segoe UI Light" w:eastAsia="Arial" w:hAnsi="Segoe UI Light" w:cs="Segoe UI Light"/>
          <w:lang w:val="pl-PL"/>
        </w:rPr>
        <w:t>w</w:t>
      </w:r>
      <w:r w:rsidR="00D83948">
        <w:rPr>
          <w:rFonts w:ascii="Segoe UI Light" w:eastAsia="Arial" w:hAnsi="Segoe UI Light" w:cs="Segoe UI Light"/>
          <w:lang w:val="pl-PL"/>
        </w:rPr>
        <w:t> </w:t>
      </w:r>
      <w:r w:rsidRPr="00455A77">
        <w:rPr>
          <w:rFonts w:ascii="Segoe UI Light" w:eastAsia="Arial" w:hAnsi="Segoe UI Light" w:cs="Segoe UI Light"/>
          <w:lang w:val="pl-PL"/>
        </w:rPr>
        <w:t>szczególności, że dysponuje personelem o wszystkich wymaganych profilach kompetencji zawodowych niezbędnych do realizacji przedmiotu Umowy.</w:t>
      </w:r>
    </w:p>
    <w:p w14:paraId="15745E6C"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 stosowania standardów zarządzania projektem opisanych Umową.</w:t>
      </w:r>
    </w:p>
    <w:p w14:paraId="2C572230" w14:textId="77777777" w:rsidR="0029772E" w:rsidRPr="00455A77" w:rsidRDefault="0029772E" w:rsidP="0029772E">
      <w:pPr>
        <w:pStyle w:val="Akapitzlist"/>
        <w:numPr>
          <w:ilvl w:val="0"/>
          <w:numId w:val="7"/>
        </w:numPr>
        <w:tabs>
          <w:tab w:val="left" w:pos="820"/>
        </w:tabs>
        <w:spacing w:before="1" w:after="0"/>
        <w:ind w:right="-20"/>
        <w:rPr>
          <w:rFonts w:ascii="Segoe UI Light" w:eastAsia="Arial" w:hAnsi="Segoe UI Light" w:cs="Segoe UI Light"/>
          <w:lang w:val="pl-PL"/>
        </w:rPr>
      </w:pPr>
      <w:r w:rsidRPr="00455A77">
        <w:rPr>
          <w:rFonts w:ascii="Segoe UI Light" w:eastAsia="Arial" w:hAnsi="Segoe UI Light" w:cs="Segoe UI Light"/>
          <w:lang w:val="pl-PL"/>
        </w:rPr>
        <w:t>Strony ustanawiają następujących Kierowników Projektu:</w:t>
      </w:r>
    </w:p>
    <w:p w14:paraId="25C753D2"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Kierownik Projektu ze strony Zamawiającego:</w:t>
      </w:r>
    </w:p>
    <w:p w14:paraId="6AE76498" w14:textId="77777777" w:rsidR="0029772E" w:rsidRPr="00455A77" w:rsidRDefault="0029772E" w:rsidP="0029772E">
      <w:pPr>
        <w:pStyle w:val="Akapitzlist"/>
        <w:spacing w:after="0"/>
        <w:ind w:left="1224" w:right="-20"/>
        <w:rPr>
          <w:rFonts w:ascii="Segoe UI Light" w:eastAsia="Arial" w:hAnsi="Segoe UI Light" w:cs="Segoe UI Light"/>
          <w:lang w:val="pl-PL"/>
        </w:rPr>
      </w:pPr>
      <w:r w:rsidRPr="00455A77">
        <w:rPr>
          <w:rFonts w:ascii="Segoe UI Light" w:eastAsia="Arial" w:hAnsi="Segoe UI Light" w:cs="Segoe UI Light"/>
          <w:lang w:val="pl-PL"/>
        </w:rPr>
        <w:t>imię i nazwisko: _________________</w:t>
      </w:r>
    </w:p>
    <w:p w14:paraId="4A0B1C18" w14:textId="77777777" w:rsidR="0029772E" w:rsidRPr="00455A77" w:rsidRDefault="0029772E" w:rsidP="0029772E">
      <w:pPr>
        <w:pStyle w:val="Akapitzlist"/>
        <w:spacing w:before="19" w:after="0"/>
        <w:ind w:left="1224" w:right="-20"/>
        <w:rPr>
          <w:rFonts w:ascii="Segoe UI Light" w:eastAsia="Arial" w:hAnsi="Segoe UI Light" w:cs="Segoe UI Light"/>
          <w:lang w:val="pl-PL"/>
        </w:rPr>
      </w:pPr>
      <w:r w:rsidRPr="00455A77">
        <w:rPr>
          <w:rFonts w:ascii="Segoe UI Light" w:eastAsia="Arial" w:hAnsi="Segoe UI Light" w:cs="Segoe UI Light"/>
          <w:lang w:val="pl-PL"/>
        </w:rPr>
        <w:t>numer telefonu: _________________</w:t>
      </w:r>
    </w:p>
    <w:p w14:paraId="2741AEBE" w14:textId="77777777" w:rsidR="0029772E" w:rsidRPr="00455A77" w:rsidRDefault="0029772E" w:rsidP="0029772E">
      <w:pPr>
        <w:pStyle w:val="Akapitzlist"/>
        <w:spacing w:before="17" w:after="0"/>
        <w:ind w:left="1224" w:right="-20"/>
        <w:rPr>
          <w:rFonts w:ascii="Segoe UI Light" w:eastAsia="Arial" w:hAnsi="Segoe UI Light" w:cs="Segoe UI Light"/>
          <w:lang w:val="pl-PL"/>
        </w:rPr>
      </w:pPr>
      <w:r w:rsidRPr="00455A77">
        <w:rPr>
          <w:rFonts w:ascii="Segoe UI Light" w:eastAsia="Arial" w:hAnsi="Segoe UI Light" w:cs="Segoe UI Light"/>
          <w:lang w:val="pl-PL"/>
        </w:rPr>
        <w:t>adres poczty elektronicznej: ______________________</w:t>
      </w:r>
    </w:p>
    <w:p w14:paraId="1DD989B0"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bookmarkStart w:id="0" w:name="_Ref494836755"/>
      <w:r w:rsidRPr="00455A77">
        <w:rPr>
          <w:rFonts w:ascii="Segoe UI Light" w:eastAsia="Arial" w:hAnsi="Segoe UI Light" w:cs="Segoe UI Light"/>
          <w:lang w:val="pl-PL"/>
        </w:rPr>
        <w:t>Kierownik Projektu Wykonawcy:</w:t>
      </w:r>
      <w:bookmarkEnd w:id="0"/>
    </w:p>
    <w:p w14:paraId="3D83F689" w14:textId="77777777" w:rsidR="0029772E" w:rsidRPr="00455A77" w:rsidRDefault="0029772E" w:rsidP="0029772E">
      <w:pPr>
        <w:pStyle w:val="Akapitzlist"/>
        <w:tabs>
          <w:tab w:val="left" w:pos="3140"/>
        </w:tabs>
        <w:spacing w:after="0"/>
        <w:ind w:left="1224" w:right="-20"/>
        <w:rPr>
          <w:rFonts w:ascii="Segoe UI Light" w:eastAsia="Arial" w:hAnsi="Segoe UI Light" w:cs="Segoe UI Light"/>
          <w:lang w:val="pl-PL"/>
        </w:rPr>
      </w:pPr>
      <w:r w:rsidRPr="00455A77">
        <w:rPr>
          <w:rFonts w:ascii="Segoe UI Light" w:eastAsia="Arial" w:hAnsi="Segoe UI Light" w:cs="Segoe UI Light"/>
          <w:lang w:val="pl-PL"/>
        </w:rPr>
        <w:t xml:space="preserve">imię i nazwisko: </w:t>
      </w:r>
      <w:r w:rsidRPr="00455A77">
        <w:rPr>
          <w:rFonts w:ascii="Segoe UI Light" w:eastAsia="Arial" w:hAnsi="Segoe UI Light" w:cs="Segoe UI Light"/>
          <w:u w:val="single" w:color="000000"/>
          <w:lang w:val="pl-PL"/>
        </w:rPr>
        <w:t>__________________</w:t>
      </w:r>
    </w:p>
    <w:p w14:paraId="0A95B832" w14:textId="77777777" w:rsidR="0029772E" w:rsidRPr="00455A77" w:rsidRDefault="0029772E" w:rsidP="0029772E">
      <w:pPr>
        <w:pStyle w:val="Akapitzlist"/>
        <w:tabs>
          <w:tab w:val="left" w:pos="3120"/>
        </w:tabs>
        <w:spacing w:before="17" w:after="0"/>
        <w:ind w:left="1224" w:right="-20"/>
        <w:rPr>
          <w:rFonts w:ascii="Segoe UI Light" w:eastAsia="Arial" w:hAnsi="Segoe UI Light" w:cs="Segoe UI Light"/>
          <w:lang w:val="pl-PL"/>
        </w:rPr>
      </w:pPr>
      <w:r w:rsidRPr="00455A77">
        <w:rPr>
          <w:rFonts w:ascii="Segoe UI Light" w:eastAsia="Arial" w:hAnsi="Segoe UI Light" w:cs="Segoe UI Light"/>
          <w:lang w:val="pl-PL"/>
        </w:rPr>
        <w:t xml:space="preserve">numer telefonu: </w:t>
      </w:r>
      <w:r w:rsidRPr="00455A77">
        <w:rPr>
          <w:rFonts w:ascii="Segoe UI Light" w:eastAsia="Arial" w:hAnsi="Segoe UI Light" w:cs="Segoe UI Light"/>
          <w:u w:val="single" w:color="000000"/>
          <w:lang w:val="pl-PL"/>
        </w:rPr>
        <w:t>__________________</w:t>
      </w:r>
    </w:p>
    <w:p w14:paraId="2CC80226" w14:textId="77777777" w:rsidR="0029772E" w:rsidRPr="00455A77" w:rsidRDefault="0029772E" w:rsidP="0029772E">
      <w:pPr>
        <w:pStyle w:val="Akapitzlist"/>
        <w:tabs>
          <w:tab w:val="left" w:pos="4200"/>
        </w:tabs>
        <w:spacing w:before="17" w:after="0"/>
        <w:ind w:left="1224" w:right="-20"/>
        <w:rPr>
          <w:rFonts w:ascii="Segoe UI Light" w:eastAsia="Arial" w:hAnsi="Segoe UI Light" w:cs="Segoe UI Light"/>
          <w:lang w:val="pl-PL"/>
        </w:rPr>
      </w:pPr>
      <w:r w:rsidRPr="00455A77">
        <w:rPr>
          <w:rFonts w:ascii="Segoe UI Light" w:eastAsia="Arial" w:hAnsi="Segoe UI Light" w:cs="Segoe UI Light"/>
          <w:lang w:val="pl-PL"/>
        </w:rPr>
        <w:t xml:space="preserve">adres poczty elektronicznej: </w:t>
      </w:r>
      <w:r w:rsidRPr="00455A77">
        <w:rPr>
          <w:rFonts w:ascii="Segoe UI Light" w:eastAsia="Arial" w:hAnsi="Segoe UI Light" w:cs="Segoe UI Light"/>
          <w:u w:val="single" w:color="000000"/>
          <w:lang w:val="pl-PL"/>
        </w:rPr>
        <w:t>__________________________</w:t>
      </w:r>
    </w:p>
    <w:p w14:paraId="10073730" w14:textId="77777777" w:rsidR="0029772E" w:rsidRPr="00455A77" w:rsidRDefault="0029772E" w:rsidP="0029772E">
      <w:pPr>
        <w:pStyle w:val="Akapitzlist"/>
        <w:numPr>
          <w:ilvl w:val="0"/>
          <w:numId w:val="7"/>
        </w:numPr>
        <w:tabs>
          <w:tab w:val="left" w:pos="820"/>
        </w:tabs>
        <w:spacing w:before="2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Kierownik Projektu jest przedstawicielem danej Strony na potrzeby wykonania Umowy i osobą nadzorującą realizację Przedmiotu Umowy i będzie uprawniony do:</w:t>
      </w:r>
    </w:p>
    <w:p w14:paraId="7FDCD592"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nadzorowania realizacji prac;</w:t>
      </w:r>
    </w:p>
    <w:p w14:paraId="55FA3787"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prowadzenia bieżącej komunikacji, omawiania i rozwiązywania problemów pojawiających się w trakcie realizacji Umowy;</w:t>
      </w:r>
    </w:p>
    <w:p w14:paraId="7B3108B0" w14:textId="77777777" w:rsidR="0029772E" w:rsidRPr="00455A77" w:rsidRDefault="0029772E" w:rsidP="0029772E">
      <w:pPr>
        <w:pStyle w:val="Akapitzlist"/>
        <w:numPr>
          <w:ilvl w:val="1"/>
          <w:numId w:val="7"/>
        </w:num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przyjmowania pism i oświadczeń składanych przez drugą Stronę;</w:t>
      </w:r>
    </w:p>
    <w:p w14:paraId="23272F31" w14:textId="77777777" w:rsidR="0029772E" w:rsidRPr="00455A77" w:rsidRDefault="0029772E" w:rsidP="0029772E">
      <w:pPr>
        <w:pStyle w:val="Akapitzlist"/>
        <w:numPr>
          <w:ilvl w:val="0"/>
          <w:numId w:val="7"/>
        </w:numPr>
        <w:tabs>
          <w:tab w:val="left" w:pos="820"/>
        </w:tabs>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Ze strony Wykonawcy osobami odpowiedzialnymi za realizację Przedmiotu Umowy oraz do współpracy w sprawach związanych z jego wykonaniem są:</w:t>
      </w:r>
    </w:p>
    <w:p w14:paraId="314A29F7" w14:textId="77777777" w:rsidR="0029772E" w:rsidRPr="00F15A9B" w:rsidRDefault="0029772E" w:rsidP="0029772E">
      <w:pPr>
        <w:pStyle w:val="Akapitzlist"/>
        <w:numPr>
          <w:ilvl w:val="1"/>
          <w:numId w:val="7"/>
        </w:numPr>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Kierownik Projektu Wykonawcy wskazany w ust. </w:t>
      </w:r>
      <w:r w:rsidRPr="00F15A9B">
        <w:rPr>
          <w:rFonts w:ascii="Segoe UI Light" w:eastAsia="Arial" w:hAnsi="Segoe UI Light" w:cs="Segoe UI Light"/>
          <w:lang w:val="pl-PL"/>
        </w:rPr>
        <w:fldChar w:fldCharType="begin"/>
      </w:r>
      <w:r w:rsidRPr="00F15A9B">
        <w:rPr>
          <w:rFonts w:ascii="Segoe UI Light" w:eastAsia="Arial" w:hAnsi="Segoe UI Light" w:cs="Segoe UI Light"/>
          <w:lang w:val="pl-PL"/>
        </w:rPr>
        <w:instrText xml:space="preserve"> REF _Ref494836755 \r \h  \* MERGEFORMAT </w:instrText>
      </w:r>
      <w:r w:rsidRPr="00F15A9B">
        <w:rPr>
          <w:rFonts w:ascii="Segoe UI Light" w:eastAsia="Arial" w:hAnsi="Segoe UI Light" w:cs="Segoe UI Light"/>
          <w:lang w:val="pl-PL"/>
        </w:rPr>
      </w:r>
      <w:r w:rsidRPr="00F15A9B">
        <w:rPr>
          <w:rFonts w:ascii="Segoe UI Light" w:eastAsia="Arial" w:hAnsi="Segoe UI Light" w:cs="Segoe UI Light"/>
          <w:lang w:val="pl-PL"/>
        </w:rPr>
        <w:fldChar w:fldCharType="separate"/>
      </w:r>
      <w:r w:rsidR="009429FD">
        <w:rPr>
          <w:rFonts w:ascii="Segoe UI Light" w:eastAsia="Arial" w:hAnsi="Segoe UI Light" w:cs="Segoe UI Light"/>
          <w:lang w:val="pl-PL"/>
        </w:rPr>
        <w:t>3.2</w:t>
      </w:r>
      <w:r w:rsidRPr="00F15A9B">
        <w:rPr>
          <w:rFonts w:ascii="Segoe UI Light" w:eastAsia="Arial" w:hAnsi="Segoe UI Light" w:cs="Segoe UI Light"/>
          <w:lang w:val="pl-PL"/>
        </w:rPr>
        <w:fldChar w:fldCharType="end"/>
      </w:r>
      <w:r w:rsidRPr="00F15A9B">
        <w:rPr>
          <w:rFonts w:ascii="Segoe UI Light" w:eastAsia="Arial" w:hAnsi="Segoe UI Light" w:cs="Segoe UI Light"/>
          <w:lang w:val="pl-PL"/>
        </w:rPr>
        <w:t>.</w:t>
      </w:r>
    </w:p>
    <w:p w14:paraId="0538C74B" w14:textId="77777777" w:rsidR="0029772E" w:rsidRPr="00F15A9B" w:rsidRDefault="0029772E" w:rsidP="0029772E">
      <w:pPr>
        <w:pStyle w:val="Akapitzlist"/>
        <w:numPr>
          <w:ilvl w:val="1"/>
          <w:numId w:val="7"/>
        </w:numPr>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Specjalista ds. </w:t>
      </w:r>
      <w:r w:rsidR="00A46B45" w:rsidRPr="00F15A9B">
        <w:rPr>
          <w:rFonts w:ascii="Segoe UI Light" w:eastAsia="Arial" w:hAnsi="Segoe UI Light" w:cs="Segoe UI Light"/>
          <w:lang w:val="pl-PL"/>
        </w:rPr>
        <w:t>systemów serwerowych, komputerowych i sieciowych</w:t>
      </w:r>
      <w:r w:rsidRPr="00F15A9B">
        <w:rPr>
          <w:rFonts w:ascii="Segoe UI Light" w:eastAsia="Arial" w:hAnsi="Segoe UI Light" w:cs="Segoe UI Light"/>
          <w:lang w:val="pl-PL"/>
        </w:rPr>
        <w:t xml:space="preserve"> - ………………………, tel. ………………., e-mail: ………………………………….,</w:t>
      </w:r>
    </w:p>
    <w:p w14:paraId="6E424490" w14:textId="77777777" w:rsidR="00A46B45" w:rsidRPr="00F15A9B" w:rsidRDefault="0029772E" w:rsidP="0029772E">
      <w:pPr>
        <w:pStyle w:val="Akapitzlist"/>
        <w:numPr>
          <w:ilvl w:val="1"/>
          <w:numId w:val="7"/>
        </w:numPr>
        <w:tabs>
          <w:tab w:val="left" w:pos="2020"/>
          <w:tab w:val="left" w:pos="2520"/>
          <w:tab w:val="left" w:pos="3520"/>
          <w:tab w:val="left" w:pos="3800"/>
          <w:tab w:val="left" w:pos="6500"/>
          <w:tab w:val="left" w:pos="8560"/>
        </w:tabs>
        <w:spacing w:after="0"/>
        <w:ind w:right="-20"/>
        <w:rPr>
          <w:rFonts w:ascii="Segoe UI Light" w:eastAsia="Arial" w:hAnsi="Segoe UI Light" w:cs="Segoe UI Light"/>
          <w:lang w:val="pl-PL"/>
        </w:rPr>
      </w:pPr>
      <w:r w:rsidRPr="00F15A9B">
        <w:rPr>
          <w:rFonts w:ascii="Segoe UI Light" w:eastAsia="Arial" w:hAnsi="Segoe UI Light" w:cs="Segoe UI Light"/>
          <w:lang w:val="pl-PL"/>
        </w:rPr>
        <w:t>Specjali</w:t>
      </w:r>
      <w:r w:rsidR="00A46B45" w:rsidRPr="00F15A9B">
        <w:rPr>
          <w:rFonts w:ascii="Segoe UI Light" w:eastAsia="Arial" w:hAnsi="Segoe UI Light" w:cs="Segoe UI Light"/>
          <w:lang w:val="pl-PL"/>
        </w:rPr>
        <w:t>ści</w:t>
      </w:r>
      <w:r w:rsidR="00891AA5" w:rsidRPr="00F15A9B">
        <w:rPr>
          <w:rFonts w:ascii="Segoe UI Light" w:eastAsia="Arial" w:hAnsi="Segoe UI Light" w:cs="Segoe UI Light"/>
          <w:lang w:val="pl-PL"/>
        </w:rPr>
        <w:t xml:space="preserve"> </w:t>
      </w:r>
      <w:r w:rsidRPr="00F15A9B">
        <w:rPr>
          <w:rFonts w:ascii="Segoe UI Light" w:eastAsia="Arial" w:hAnsi="Segoe UI Light" w:cs="Segoe UI Light"/>
          <w:lang w:val="pl-PL"/>
        </w:rPr>
        <w:t>ds. wdrożeń</w:t>
      </w:r>
      <w:r w:rsidR="00A46B45" w:rsidRPr="00F15A9B">
        <w:rPr>
          <w:rFonts w:ascii="Segoe UI Light" w:eastAsia="Arial" w:hAnsi="Segoe UI Light" w:cs="Segoe UI Light"/>
          <w:lang w:val="pl-PL"/>
        </w:rPr>
        <w:t>:</w:t>
      </w:r>
      <w:r w:rsidRPr="00F15A9B">
        <w:rPr>
          <w:rFonts w:ascii="Segoe UI Light" w:eastAsia="Arial" w:hAnsi="Segoe UI Light" w:cs="Segoe UI Light"/>
          <w:lang w:val="pl-PL"/>
        </w:rPr>
        <w:t xml:space="preserve"> </w:t>
      </w:r>
    </w:p>
    <w:p w14:paraId="7F4D2A9D" w14:textId="77777777" w:rsidR="0029772E" w:rsidRPr="00F15A9B" w:rsidRDefault="00A46B45" w:rsidP="00F15A9B">
      <w:pPr>
        <w:pStyle w:val="Akapitzlist"/>
        <w:numPr>
          <w:ilvl w:val="2"/>
          <w:numId w:val="7"/>
        </w:numPr>
        <w:tabs>
          <w:tab w:val="left" w:pos="2020"/>
          <w:tab w:val="left" w:pos="2520"/>
          <w:tab w:val="left" w:pos="3520"/>
          <w:tab w:val="left" w:pos="3800"/>
          <w:tab w:val="left" w:pos="6500"/>
          <w:tab w:val="left" w:pos="8560"/>
        </w:tabs>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  </w:t>
      </w:r>
      <w:r w:rsidR="0029772E" w:rsidRPr="00F15A9B">
        <w:rPr>
          <w:rFonts w:ascii="Segoe UI Light" w:eastAsia="Arial" w:hAnsi="Segoe UI Light" w:cs="Segoe UI Light"/>
          <w:lang w:val="pl-PL"/>
        </w:rPr>
        <w:t>…………</w:t>
      </w:r>
      <w:r w:rsidR="00891AA5" w:rsidRPr="00F15A9B">
        <w:rPr>
          <w:rFonts w:ascii="Segoe UI Light" w:eastAsia="Arial" w:hAnsi="Segoe UI Light" w:cs="Segoe UI Light"/>
          <w:lang w:val="pl-PL"/>
        </w:rPr>
        <w:t>…..</w:t>
      </w:r>
      <w:r w:rsidR="0029772E" w:rsidRPr="00F15A9B">
        <w:rPr>
          <w:rFonts w:ascii="Segoe UI Light" w:eastAsia="Arial" w:hAnsi="Segoe UI Light" w:cs="Segoe UI Light"/>
          <w:lang w:val="pl-PL"/>
        </w:rPr>
        <w:t>……………………, tel.:…………………., e-mail: ……………………………,</w:t>
      </w:r>
    </w:p>
    <w:p w14:paraId="4E68D53A" w14:textId="77777777" w:rsidR="00A46B45" w:rsidRPr="00F15A9B" w:rsidRDefault="00A46B45" w:rsidP="00F15A9B">
      <w:pPr>
        <w:pStyle w:val="Akapitzlist"/>
        <w:numPr>
          <w:ilvl w:val="2"/>
          <w:numId w:val="7"/>
        </w:numPr>
        <w:tabs>
          <w:tab w:val="left" w:pos="2020"/>
          <w:tab w:val="left" w:pos="2520"/>
          <w:tab w:val="left" w:pos="3520"/>
          <w:tab w:val="left" w:pos="3800"/>
          <w:tab w:val="left" w:pos="6500"/>
          <w:tab w:val="left" w:pos="8560"/>
        </w:tabs>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  ……………..……………………, tel.:…………………., e-mail: ……………………………,</w:t>
      </w:r>
    </w:p>
    <w:p w14:paraId="26C8E637" w14:textId="77777777" w:rsidR="0029772E" w:rsidRPr="00455A77" w:rsidRDefault="0029772E" w:rsidP="0029772E">
      <w:pPr>
        <w:pStyle w:val="Akapitzlist"/>
        <w:spacing w:after="0"/>
        <w:ind w:left="360" w:right="-20"/>
        <w:rPr>
          <w:rFonts w:ascii="Segoe UI Light" w:eastAsia="Arial" w:hAnsi="Segoe UI Light" w:cs="Segoe UI Light"/>
          <w:lang w:val="pl-PL"/>
        </w:rPr>
      </w:pPr>
      <w:r w:rsidRPr="00455A77">
        <w:rPr>
          <w:rFonts w:ascii="Segoe UI Light" w:eastAsia="Arial" w:hAnsi="Segoe UI Light" w:cs="Segoe UI Light"/>
          <w:lang w:val="pl-PL"/>
        </w:rPr>
        <w:t>Zwani w dalszej części umowy Personelem Kluczowym.</w:t>
      </w:r>
    </w:p>
    <w:p w14:paraId="0434A526" w14:textId="77777777" w:rsidR="0029772E" w:rsidRPr="00455A77" w:rsidRDefault="0029772E" w:rsidP="00891AA5">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Zmiana osób wchodzących w skład Personelu Kluczowego</w:t>
      </w:r>
      <w:r w:rsidR="00891AA5">
        <w:rPr>
          <w:rFonts w:ascii="Segoe UI Light" w:eastAsia="Arial" w:hAnsi="Segoe UI Light" w:cs="Segoe UI Light"/>
          <w:lang w:val="pl-PL"/>
        </w:rPr>
        <w:t xml:space="preserve"> </w:t>
      </w:r>
      <w:r w:rsidRPr="00455A77">
        <w:rPr>
          <w:rFonts w:ascii="Segoe UI Light" w:eastAsia="Arial" w:hAnsi="Segoe UI Light" w:cs="Segoe UI Light"/>
          <w:lang w:val="pl-PL"/>
        </w:rPr>
        <w:t>wymaga powiadomienia drugiej Strony na piśmie</w:t>
      </w:r>
      <w:r w:rsidR="00891AA5">
        <w:rPr>
          <w:rFonts w:ascii="Segoe UI Light" w:eastAsia="Arial" w:hAnsi="Segoe UI Light" w:cs="Segoe UI Light"/>
          <w:lang w:val="pl-PL"/>
        </w:rPr>
        <w:t xml:space="preserve"> i uzyskania zgody Zamawiającego;</w:t>
      </w:r>
      <w:r w:rsidRPr="00455A77">
        <w:rPr>
          <w:rFonts w:ascii="Segoe UI Light" w:eastAsia="Arial" w:hAnsi="Segoe UI Light" w:cs="Segoe UI Light"/>
          <w:lang w:val="pl-PL"/>
        </w:rPr>
        <w:t xml:space="preserve"> nie wymaga sporządzenia aneksu.</w:t>
      </w:r>
    </w:p>
    <w:p w14:paraId="72B05C1F"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Wdrożenie realizowane jest przez zespół ludzi od których kompetencji, zaangażowania i</w:t>
      </w:r>
      <w:r w:rsidR="00891AA5">
        <w:rPr>
          <w:rFonts w:ascii="Segoe UI Light" w:eastAsia="Arial" w:hAnsi="Segoe UI Light" w:cs="Segoe UI Light"/>
          <w:lang w:val="pl-PL"/>
        </w:rPr>
        <w:t> </w:t>
      </w:r>
      <w:r w:rsidRPr="00455A77">
        <w:rPr>
          <w:rFonts w:ascii="Segoe UI Light" w:eastAsia="Arial" w:hAnsi="Segoe UI Light" w:cs="Segoe UI Light"/>
          <w:lang w:val="pl-PL"/>
        </w:rPr>
        <w:t>umiejętności współpracy w dużym stopniu zależy sukces projektu. W interesie Zamawiającego i Wykonawcy leży więc, aby Wykonawca oddelegował do realizacji wdrożenia osoby posiadające odpowiednie kompetencje, a także by skład osobowy personelu Wykonawcy nie ulegał częstym zmianom.</w:t>
      </w:r>
    </w:p>
    <w:p w14:paraId="72CB0FBD"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Powyższe postanowienia zobowiązujące do zachowania trwałości Personelu Kluczowego stosują się także do tych członków Personelu Kluczowego, którzy zostali udostępnieni Wykonawcy przez inny podmiot, na zdolnościach lub sytuacji którego polega Wykonawca, w celu wykazania spełnienia warunków udziału w postępowaniu lub kryteriów selekcji z zastrzeżeniem, że Wykonawca jest zobowiązany do zmiany członków Personelu Kluczowego, jeżeli dokona zmiany Podwykonawcy, na zasoby którego powoływał się w celu wykazania spełnienia warunków udziału w postępowaniu lub kryteriów kwalifikacji i musi wykazać, że członkowie Personelu Kluczowego zastępujący dotychczasowych posiadają kwalifikacje i doświadczenie nie niższe niż członkowie zastępowani.</w:t>
      </w:r>
    </w:p>
    <w:p w14:paraId="7327B6E0"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 ilekroć Wykonawca, stosownie do obowiązujących przepisów prawa, zobowiązany jest do rezygnacji z danego podwykonawcy (zastąpienia podwykonawcy lub zrezygnowania z podwykonawstwa w danym zakresie), zobowiązany jest także do zastąpienia członków Personelu Kluczowego zapewnianych przez tego podwykonawcę.</w:t>
      </w:r>
    </w:p>
    <w:p w14:paraId="559F9AE5" w14:textId="77777777" w:rsidR="0029772E" w:rsidRPr="00455A77" w:rsidRDefault="0029772E" w:rsidP="0029772E">
      <w:pPr>
        <w:pStyle w:val="Akapitzlist"/>
        <w:numPr>
          <w:ilvl w:val="0"/>
          <w:numId w:val="7"/>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 wszelkie konsekwencje zmian osób uczestniczących w realizacji Umowy po stronie Wykonawcy obciążają Wykonawcę.</w:t>
      </w:r>
    </w:p>
    <w:p w14:paraId="67063634"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w:t>
      </w:r>
    </w:p>
    <w:p w14:paraId="745A621F"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Powyższe regulacje mają na celu zapewnienie należytego wykonania Umowy i nie zmieniają charakteru Umowy w zakresie Wdrożenia jako umowy o dzieło.</w:t>
      </w:r>
    </w:p>
    <w:p w14:paraId="4A733B6B" w14:textId="3E61DEA7" w:rsidR="0029772E" w:rsidRDefault="0029772E" w:rsidP="0029772E">
      <w:pPr>
        <w:spacing w:before="12" w:after="0"/>
        <w:ind w:right="-20"/>
        <w:rPr>
          <w:rFonts w:ascii="Segoe UI Light" w:hAnsi="Segoe UI Light" w:cs="Segoe UI Light"/>
          <w:lang w:val="pl-PL"/>
        </w:rPr>
      </w:pPr>
    </w:p>
    <w:p w14:paraId="4BA778B8" w14:textId="77777777" w:rsidR="0096461F" w:rsidRPr="00455A77" w:rsidRDefault="0096461F" w:rsidP="0029772E">
      <w:pPr>
        <w:spacing w:before="12" w:after="0"/>
        <w:ind w:right="-20"/>
        <w:rPr>
          <w:rFonts w:ascii="Segoe UI Light" w:hAnsi="Segoe UI Light" w:cs="Segoe UI Light"/>
          <w:lang w:val="pl-PL"/>
        </w:rPr>
      </w:pPr>
    </w:p>
    <w:p w14:paraId="41BB50F6"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9</w:t>
      </w:r>
    </w:p>
    <w:p w14:paraId="4A1DC61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ZMIANY UMOWY</w:t>
      </w:r>
    </w:p>
    <w:p w14:paraId="7344EFDD" w14:textId="77777777" w:rsidR="0029772E" w:rsidRPr="00455A77" w:rsidRDefault="0029772E" w:rsidP="0029772E">
      <w:pPr>
        <w:spacing w:after="0"/>
        <w:ind w:right="-20"/>
        <w:rPr>
          <w:rFonts w:ascii="Segoe UI Light" w:hAnsi="Segoe UI Light" w:cs="Segoe UI Light"/>
          <w:lang w:val="pl-PL"/>
        </w:rPr>
      </w:pPr>
    </w:p>
    <w:p w14:paraId="36B2E221"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Zmiana Umowy dopuszczalna jest w zakresie i na warunkach przewidzianych przepisami Ustawy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w:t>
      </w:r>
    </w:p>
    <w:p w14:paraId="0799D4BF"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szczególności stosownie do art. 144 ust. 1 pkt 1 Ustawy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 Zamawiający przewiduje możliwość wprowadzenia do Umowy następujących zmian:</w:t>
      </w:r>
    </w:p>
    <w:p w14:paraId="3383652D"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dotyczącym terminu wykonania umowy w przypadku gdy:</w:t>
      </w:r>
    </w:p>
    <w:p w14:paraId="52CD3541"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Zajdzie konieczność wprowadzenia rozwiązań zamiennych, których konieczności wprowadzenia nie można było przewidzieć na etapie projektowania,</w:t>
      </w:r>
    </w:p>
    <w:p w14:paraId="2580EA83"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Zajdzie konieczność uzyskania dodatkowych licencji lub decyzji od podmiotów niezależnych od wykonawcy,</w:t>
      </w:r>
    </w:p>
    <w:p w14:paraId="5DB16CA5"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Nastąpi zmiana przepisów prawa, opublikowana w Dzienniku Urzędowym Unii Europejskiej, Dzienniku Ustaw, Monitorze Polskim lub Dzienniku Urzędowym odpowiedniego ministra lub prawa miejscowego,</w:t>
      </w:r>
    </w:p>
    <w:p w14:paraId="7AA1D399"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Zostaną stwierdzone wady oprogramowania lub wady dokumentacji oprogramowania objętego pracami integracyjnymi planowanymi w ramach Zamówienia, mającymi wpływ na realizację Umowy.</w:t>
      </w:r>
    </w:p>
    <w:p w14:paraId="2D3F96BC"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Zajdą konieczności wykonania prac dodatkowych nieobjętych zakresem zamówienia podstawowego, jeżeli wykonanie prac dodatkowych jest niezbędne do realizacji zamówienia podstawowego, a ich wystąpienia nie można było przewidzieć przy dochowaniu należytej staranności.</w:t>
      </w:r>
    </w:p>
    <w:p w14:paraId="7B867167"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dotyczącym zakresu wykonania umowy w przypadku:</w:t>
      </w:r>
    </w:p>
    <w:p w14:paraId="6FB964B7"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Wprowadzenia przez producenta nowej wersji Oprogramowania lub nowego modelu sprzętu - Zamawiający dopuszcza zmianę wersji Oprogramowania lub modelu sprzętu pod warunkiem, że nowa wersja lub model spełnia wymagania minimalne określone w SIWZ.</w:t>
      </w:r>
    </w:p>
    <w:p w14:paraId="3659BAB0"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Zakończenia wytwarzania Oprogramowania lub danego modelu sprzętu objętego Umową lub wycofania ich z produkcji lub z obrotu na terytorium Rzeczypospolitej Polskiej - Zamawiający dopuszcza zmianę polegającą na dostarczeniu produktu zastępczego o parametrach spełniających wymagania minimalne określone w SIWZ.</w:t>
      </w:r>
    </w:p>
    <w:p w14:paraId="2B5BD5AB"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Ujawnienia się powszechnie występujących wad oferowanego Oprogramowania lub urządzenia - Zamawiający dopuszcza zmianę polegającą na zastąpieniu danego produktu produktem zastępczym, spełniającym wszelkie wymagania przewidziane w</w:t>
      </w:r>
      <w:r w:rsidR="006836FC">
        <w:rPr>
          <w:rFonts w:ascii="Segoe UI Light" w:eastAsia="Arial" w:hAnsi="Segoe UI Light" w:cs="Segoe UI Light"/>
          <w:lang w:val="pl-PL"/>
        </w:rPr>
        <w:t> </w:t>
      </w:r>
      <w:r w:rsidRPr="00455A77">
        <w:rPr>
          <w:rFonts w:ascii="Segoe UI Light" w:eastAsia="Arial" w:hAnsi="Segoe UI Light" w:cs="Segoe UI Light"/>
          <w:lang w:val="pl-PL"/>
        </w:rPr>
        <w:t>SIWZ dla produktu zastępowanego, rekomendowanym przez producenta lub wykonawcę w związku z ujawnieniem wad.</w:t>
      </w:r>
    </w:p>
    <w:p w14:paraId="7D20D1E4"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 xml:space="preserve">Jeżeli rezygnacja z danego wymagania lub zastąpienie go innym, spowoduje </w:t>
      </w:r>
      <w:r w:rsidRPr="00455A77">
        <w:rPr>
          <w:rFonts w:ascii="Segoe UI Light" w:eastAsia="Arial" w:hAnsi="Segoe UI Light" w:cs="Segoe UI Light"/>
          <w:lang w:val="pl-PL"/>
        </w:rPr>
        <w:lastRenderedPageBreak/>
        <w:t>zoptymalizowane dopasowanie przedmiotu Umowy do potrzeb Zamawiającego (zmiany w obszarze wymagań funkcjonalnych lub niefunkcjonalnych). Zamawiający dopuszcza wprowadzenie odpowiednich zmian uwzględniających stwierdzone przyczyny techniczne lub prawne, polegające w szczególności na modyfikacji wymagań Zamawiającego lub zmianie sposobu ich realizacji.</w:t>
      </w:r>
    </w:p>
    <w:p w14:paraId="6F2110AF"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wystąpienia przyczyn niezależnych od Wykonawcy, związanych z</w:t>
      </w:r>
      <w:r w:rsidR="006836FC">
        <w:rPr>
          <w:rFonts w:ascii="Segoe UI Light" w:eastAsia="Arial" w:hAnsi="Segoe UI Light" w:cs="Segoe UI Light"/>
          <w:lang w:val="pl-PL"/>
        </w:rPr>
        <w:t> </w:t>
      </w:r>
      <w:r w:rsidRPr="00455A77">
        <w:rPr>
          <w:rFonts w:ascii="Segoe UI Light" w:eastAsia="Arial" w:hAnsi="Segoe UI Light" w:cs="Segoe UI Light"/>
          <w:lang w:val="pl-PL"/>
        </w:rPr>
        <w:t>wadami oprogramowania lub wadami dokumentacji oprogramowania objętego pracami integracyjnymi planowanymi w ramach Zamówienia, mającymi wpływ na realizację Umowy Zamawiający dopuszcza wydłużenia terminu realizacji Umowy o czas usunięcia tych wad;</w:t>
      </w:r>
    </w:p>
    <w:p w14:paraId="628A0953"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dotyczącym wysokości wynagrodzenia wykonawcy w przypadku:</w:t>
      </w:r>
    </w:p>
    <w:p w14:paraId="6494A9D0"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Zmniejszenia zakresu prac niezbędnych do wykonania w celu osiągnięcia założeń projektu – zmniejszenie nastąpi o kwotę prac, których wykonanie stało się zbędne,</w:t>
      </w:r>
    </w:p>
    <w:p w14:paraId="364389A6"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Konieczności wprowadzenia rozwiązań zamiennych, których konieczności wprowadzenia nie można było przewidzieć na etapie projektowania,</w:t>
      </w:r>
    </w:p>
    <w:p w14:paraId="58046D29"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Konieczności wykonania prac dodatkowych nieobjętych zakresem zamówienia podstawowego, jeżeli wykonanie prac dodatkowych jest niezbędne do realizacji zamówienia podstawowego, a ich wystąpienia nie można było przewidzieć przy dochowaniu należytej staranności.</w:t>
      </w:r>
    </w:p>
    <w:p w14:paraId="3CDC9F27"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złożenia wniosku o dokonanie zmiany:</w:t>
      </w:r>
    </w:p>
    <w:p w14:paraId="76D26C2A"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przez Zamawiającego – Wykonawca w terminie uzgodnionym przez Strony przygotuje założenia projektowe dotyczące dokonania wnioskowanej zmiany;</w:t>
      </w:r>
    </w:p>
    <w:p w14:paraId="018C6EAA"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przez Wykonawcę – wraz z takim wnioskiem Wykonawca przedłoży założenia projektowe dotyczące dokonania wnioskowanej zmiany.</w:t>
      </w:r>
    </w:p>
    <w:p w14:paraId="037E165A"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Założenia projektowe dotyczące dokonania zmiany powinny prezentować wszelkie aspekty zmiany w odniesieniu do zakresu oraz trybu i warunków zmiany Umowy, a w szczególności opis prac dodatkowych wraz z proponowanymi kryteriami Odbioru, wpływ dokonania zmiany na Harmonogram Ramowy zmiany dotyczące zakresu funkcjonalnego lub poza funkcjonalnego Oprogramowania, zakres współdziałania oraz inne czynniki, które mogą być istotne dla Zamawiającego przy podejmowaniu decyzji o wprowadzeniu zmiany. Założenia projektowe dotyczące danej zmiany powinny obejmować także wskazanie podstawy prawnej jej wprowadzenia, w tym w szczególności prawne i faktyczne uzasadnienie dopuszczalności zmiany w danym przypadku.</w:t>
      </w:r>
    </w:p>
    <w:p w14:paraId="172C1CB7"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Niezwłocznie w odpowiedzi na wniosek o dokonanie zmiany składany przez Zamawiającego lub wraz z wnioskiem o dokonanie takiej zmiany składanym przez Wykonawcę, Wykonawca przedłoży Zamawiającemu informację na temat ewentualnej konieczności lub celowości wstrzymania prac nad określoną częścią Umowy, w szczególności danym produktem, na czas dalszych prac nad proponowaną zmianą. Wykonawca zobowiązany jest do prowadzenia prac zgodnie z Umową, w tym w szczególności z Harmonogramem, o ile Zamawiający nie </w:t>
      </w:r>
      <w:r w:rsidRPr="00455A77">
        <w:rPr>
          <w:rFonts w:ascii="Segoe UI Light" w:eastAsia="Arial" w:hAnsi="Segoe UI Light" w:cs="Segoe UI Light"/>
          <w:lang w:val="pl-PL"/>
        </w:rPr>
        <w:lastRenderedPageBreak/>
        <w:t>poinformuje Wykonawcy o podjętej decyzji o wstrzymaniu prac. Decyzję o wstrzymaniu prac podejmie Kierownik Projektu ze strony Zamawiającego.</w:t>
      </w:r>
    </w:p>
    <w:p w14:paraId="1256694A" w14:textId="77777777" w:rsidR="0029772E" w:rsidRPr="00455A77" w:rsidRDefault="0029772E" w:rsidP="0029772E">
      <w:pPr>
        <w:spacing w:before="8" w:after="0"/>
        <w:ind w:right="-20"/>
        <w:rPr>
          <w:rFonts w:ascii="Segoe UI Light" w:hAnsi="Segoe UI Light" w:cs="Segoe UI Light"/>
          <w:lang w:val="pl-PL"/>
        </w:rPr>
      </w:pPr>
    </w:p>
    <w:p w14:paraId="1811F70F"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ZMIANY PODATKU VAT ORAZ INNYCH WSKAŹNIKÓW</w:t>
      </w:r>
    </w:p>
    <w:p w14:paraId="043FC8CF" w14:textId="77777777" w:rsidR="0029772E" w:rsidRPr="00455A77" w:rsidRDefault="0029772E" w:rsidP="0029772E">
      <w:pPr>
        <w:spacing w:before="8" w:after="0"/>
        <w:ind w:right="-20"/>
        <w:rPr>
          <w:rFonts w:ascii="Segoe UI Light" w:hAnsi="Segoe UI Light" w:cs="Segoe UI Light"/>
          <w:lang w:val="pl-PL"/>
        </w:rPr>
      </w:pPr>
    </w:p>
    <w:p w14:paraId="1E076860"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 Wynagrodzenie netto wykonawcy w tym przypadku nie ulegnie zmianie.</w:t>
      </w:r>
    </w:p>
    <w:p w14:paraId="1D3BF93C" w14:textId="77777777" w:rsidR="0029772E" w:rsidRPr="00455A77" w:rsidRDefault="0029772E" w:rsidP="0029772E">
      <w:pPr>
        <w:pStyle w:val="Akapitzlist"/>
        <w:numPr>
          <w:ilvl w:val="0"/>
          <w:numId w:val="8"/>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Strony postanawiają, że w przypadku zmian:</w:t>
      </w:r>
    </w:p>
    <w:p w14:paraId="20D52DFE" w14:textId="77777777" w:rsidR="0029772E" w:rsidRPr="00455A77" w:rsidRDefault="0029772E" w:rsidP="0029772E">
      <w:pPr>
        <w:pStyle w:val="Akapitzlist"/>
        <w:numPr>
          <w:ilvl w:val="1"/>
          <w:numId w:val="8"/>
        </w:numPr>
        <w:spacing w:before="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wysokości minimalnego wynagrodzenia za pracę albo minimalnej stawki godzinowej, ustalonych na podstawie ustawy z dnia 10 października 2002 r. o minimalnym wynagrodzeniu za pracę, lub</w:t>
      </w:r>
    </w:p>
    <w:p w14:paraId="2D522FC8" w14:textId="77777777" w:rsidR="0029772E" w:rsidRPr="00455A77" w:rsidRDefault="0029772E" w:rsidP="0029772E">
      <w:pPr>
        <w:pStyle w:val="Akapitzlist"/>
        <w:numPr>
          <w:ilvl w:val="1"/>
          <w:numId w:val="8"/>
        </w:numPr>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zasad podlegania ubezpieczeniom społecznym lub ubezpieczeniu zdrowotnemu, lub wysokości stawki składki na ubezpieczenia społeczne lub zdrowotne</w:t>
      </w:r>
    </w:p>
    <w:p w14:paraId="44FFE293" w14:textId="77777777" w:rsidR="0029772E" w:rsidRPr="00455A77" w:rsidRDefault="0029772E" w:rsidP="0029772E">
      <w:pPr>
        <w:pStyle w:val="Akapitzlist"/>
        <w:spacing w:after="0"/>
        <w:ind w:left="360" w:right="-20"/>
        <w:jc w:val="both"/>
        <w:rPr>
          <w:rFonts w:ascii="Segoe UI Light" w:eastAsia="Arial" w:hAnsi="Segoe UI Light" w:cs="Segoe UI Light"/>
          <w:lang w:val="pl-PL"/>
        </w:rPr>
      </w:pPr>
      <w:r w:rsidRPr="00455A77">
        <w:rPr>
          <w:rFonts w:ascii="Segoe UI Light" w:eastAsia="Arial" w:hAnsi="Segoe UI Light" w:cs="Segoe UI Light"/>
          <w:lang w:val="pl-PL"/>
        </w:rPr>
        <w:t>Strony mogą wprowadzić zmianę wysokości Wynagrodzenia odpowiednią do kwoty, o jaką wskutek tych zmian zmianie ulegnie koszt wykonania zamówienia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w:t>
      </w:r>
    </w:p>
    <w:p w14:paraId="27A3EFDB"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w:t>
      </w:r>
    </w:p>
    <w:p w14:paraId="5037FB64" w14:textId="319CA2C3" w:rsidR="00E3188B" w:rsidRDefault="0029772E" w:rsidP="00E3188B">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Zmiana wysokości Wynagrodzenia nastąpi od momentu jej wprowadzenia przez Strony, przy czym jeżeli zmiana kosztów Wykonawcy nastąpiła przed dokonaniem zmiany Umowy, zmiana wysokości Wynagrodzenia będzie uwzględniała także zmianę wysokości kosztów ponoszonych po dacie zmiany odpowiednich przepisów prawa, a przed datą dokonania zmiany Umowy.</w:t>
      </w:r>
    </w:p>
    <w:p w14:paraId="611CDBBE" w14:textId="77777777" w:rsid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2B26FE1D" w14:textId="77777777" w:rsid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11EF5C34" w14:textId="77777777" w:rsid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26B0FD2D" w14:textId="77777777" w:rsidR="00E3188B" w:rsidRP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3F73F4FE"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lastRenderedPageBreak/>
        <w:t>§ 10</w:t>
      </w:r>
    </w:p>
    <w:p w14:paraId="5E8A7E3A"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ODBIÓR PRZEDMIOTU UMOWY</w:t>
      </w:r>
    </w:p>
    <w:p w14:paraId="02195BA1" w14:textId="77777777" w:rsidR="0029772E" w:rsidRPr="00455A77" w:rsidRDefault="0029772E" w:rsidP="0029772E">
      <w:pPr>
        <w:spacing w:after="0"/>
        <w:ind w:right="-20"/>
        <w:rPr>
          <w:rFonts w:ascii="Segoe UI Light" w:hAnsi="Segoe UI Light" w:cs="Segoe UI Light"/>
          <w:lang w:val="pl-PL"/>
        </w:rPr>
      </w:pPr>
    </w:p>
    <w:p w14:paraId="21DCD9D3"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przedmiotu umowy będzie następować według Etapów Realizacji Zamówienia określonych w Harmonogramie Ramowym.</w:t>
      </w:r>
    </w:p>
    <w:p w14:paraId="309D3F2F" w14:textId="77777777" w:rsidR="0029772E" w:rsidRPr="00455A77" w:rsidRDefault="0029772E" w:rsidP="0029772E">
      <w:pPr>
        <w:pStyle w:val="Akapitzlist"/>
        <w:numPr>
          <w:ilvl w:val="0"/>
          <w:numId w:val="9"/>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Odbiorów dokonywać będzie Zespół Odbioru złożony z przedstawicieli Zamawiającego powoł</w:t>
      </w:r>
      <w:r w:rsidR="00287124">
        <w:rPr>
          <w:rFonts w:ascii="Segoe UI Light" w:eastAsia="Arial" w:hAnsi="Segoe UI Light" w:cs="Segoe UI Light"/>
          <w:lang w:val="pl-PL"/>
        </w:rPr>
        <w:t>a</w:t>
      </w:r>
      <w:r w:rsidRPr="00455A77">
        <w:rPr>
          <w:rFonts w:ascii="Segoe UI Light" w:eastAsia="Arial" w:hAnsi="Segoe UI Light" w:cs="Segoe UI Light"/>
          <w:lang w:val="pl-PL"/>
        </w:rPr>
        <w:t>nych do Zespołu Odbioru przez Kierownika Projektu, stosownie do zakresu danego Etapu Realizacji Zamówienia. Odbiór jest czynnością jednostronną Zamawiającego.</w:t>
      </w:r>
    </w:p>
    <w:p w14:paraId="1B8DBC27"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prac wykonanych w trakcie realizacji Umowy polega na weryfikacji, czy przedmiot odbioru spełnia wymagania określone w Umowie, z uwzględnieniem bardziej szczegółowych wymagań określonych w toku współpracy Stron.</w:t>
      </w:r>
    </w:p>
    <w:p w14:paraId="2777E1FC"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wdrożenia i końcowy całego Przedmiotu Umowy dotyczy stwierdzenia prawidłowości działania Systemu, wykonanego zgodnie z wymaganiami Zamawiającego opisanymi w Umowie, Ofertą Wykonawcy oraz celem jakiemu ma służyć.</w:t>
      </w:r>
    </w:p>
    <w:p w14:paraId="3D2554C4"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 datę Odbioru uważa się datę podpisania przez Zamawiającego odpowiedniego Protokołu Odbioru bez zastrzeżeń, chyba że inna data została wskazana w Protokole Odbioru. Protokół Odbioru sporządzony zostanie w formie pisemnej, pod rygorem nieważności, w dwóch egzemplarzach, po jednym dla każdej ze Stron. O ile z Umowy lub przepisów prawa nie wynika inaczej, jedynie podpisany przez obie Strony Protokół Odbioru jest podstawą do dokonania zapłaty odpowiedniej części Wynagrodzenia. Zamawiający nie dopuszcza jednostronnych Protokołów Odbioru wystawionych przez Wykonawcę.</w:t>
      </w:r>
    </w:p>
    <w:p w14:paraId="5C31C356"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Brak odbioru poszczególnych etapów nie wstrzymuje biegu terminu do wykonania dalszych elementów Przedmiotu Umowy zgodnie z Harmonogramem Ramowym i pozostałych obowiązków Wykonawcy określonych w Umowie.</w:t>
      </w:r>
    </w:p>
    <w:p w14:paraId="7C1F95CD"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zastrzega sobie prawo dokonania weryfikacji wykonania Przedmiotu Umowy lub poszczególnych jego części przez podmiot zewnętrzny. Zamawiający ma prawo do weryfikacji należytego wykonania Umowy dowolną metodą, w tym także z wykorzystaniem opinii zewnętrznego audytora. W szczególności uzgodnienie określonych scenariuszy testowych nie wyklucza prawa do weryfikacji prac innymi testami.</w:t>
      </w:r>
    </w:p>
    <w:p w14:paraId="62C2D853"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wykonaniu Umowy.</w:t>
      </w:r>
    </w:p>
    <w:p w14:paraId="67F1D5EC"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Przed podpisaniem każdego protokołu odbioru, na wykonawcy ciąży obowiązek wykazania w sposób nie budzący wątpliwości, że prace lub dostawy wykonane w ramach danego etapu zamówienia są zgodne z zapisami umowy oraz Szczegółowym Opisem Przedmiotu Zamówienia.</w:t>
      </w:r>
    </w:p>
    <w:p w14:paraId="43A89C8B"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Gotowość do odbioru częściowego Wykonawca zgłasza na min. 4 dni robocze przed planowanym terminem dokonania odbioru,</w:t>
      </w:r>
    </w:p>
    <w:p w14:paraId="368A6A39"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Gotowość do odbioru końcowego Wykonawca zgłasza na min. 8 dni roboczych przed planowanym terminem dokonania odbioru.</w:t>
      </w:r>
    </w:p>
    <w:p w14:paraId="7719CB7E" w14:textId="77777777" w:rsidR="0029772E" w:rsidRPr="00C84321"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może zmienić proponowany termin dokonania każdego odbioru (nie więcej jak 2 dni wcześniej i 14 dni później niż proponowany termin) z powodu braku możliwości uczestniczenia w odbiorze wszystkich członków komisji Zamawiającego z powodu pełnienia obowiązków służbowych lub innej uzasadnionej nieobecności, czas odłożenia w czasie dokonania odbioru z winy Zamawiającego zawiesza bieg terminów wynikających z umowy, nie zwalnia jednak z obowiązku prowadzenia dalszych prac </w:t>
      </w:r>
      <w:r w:rsidRPr="00C84321">
        <w:rPr>
          <w:rFonts w:ascii="Segoe UI Light" w:eastAsia="Arial" w:hAnsi="Segoe UI Light" w:cs="Segoe UI Light"/>
          <w:lang w:val="pl-PL"/>
        </w:rPr>
        <w:t>przez Wykonawcę zgodnie z</w:t>
      </w:r>
      <w:r w:rsidR="006836FC" w:rsidRPr="00C84321">
        <w:rPr>
          <w:rFonts w:ascii="Segoe UI Light" w:eastAsia="Arial" w:hAnsi="Segoe UI Light" w:cs="Segoe UI Light"/>
          <w:lang w:val="pl-PL"/>
        </w:rPr>
        <w:t> </w:t>
      </w:r>
      <w:r w:rsidRPr="00C84321">
        <w:rPr>
          <w:rFonts w:ascii="Segoe UI Light" w:eastAsia="Arial" w:hAnsi="Segoe UI Light" w:cs="Segoe UI Light"/>
          <w:lang w:val="pl-PL"/>
        </w:rPr>
        <w:t>Harmonogramem Ramowym.</w:t>
      </w:r>
    </w:p>
    <w:p w14:paraId="33A0A938" w14:textId="77777777" w:rsidR="0029772E" w:rsidRPr="00C84321"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przekaże dokumentację Oprogramowania Dedykowanego zgodnie </w:t>
      </w:r>
      <w:r w:rsidRPr="00F15A9B">
        <w:rPr>
          <w:rFonts w:ascii="Segoe UI Light" w:eastAsia="Arial" w:hAnsi="Segoe UI Light" w:cs="Segoe UI Light"/>
          <w:lang w:val="pl-PL"/>
        </w:rPr>
        <w:t>z § 13</w:t>
      </w:r>
      <w:r w:rsidRPr="00C84321">
        <w:rPr>
          <w:rFonts w:ascii="Segoe UI Light" w:eastAsia="Arial" w:hAnsi="Segoe UI Light" w:cs="Segoe UI Light"/>
          <w:lang w:val="pl-PL"/>
        </w:rPr>
        <w:t>, obejmującą również wszelkie informacje pozwalające Zamawiającemu lub upoważnionym przez niego podmiotom trzecim dokonywanie zmian w oprogramowaniu (w tym aktualne na dzień zakończenia Wdrożenia kody źródłowe Oprogramowania Dedykowanego).</w:t>
      </w:r>
    </w:p>
    <w:p w14:paraId="35889A58" w14:textId="77777777" w:rsidR="0029772E" w:rsidRPr="00C84321" w:rsidRDefault="0029772E" w:rsidP="0029772E">
      <w:pPr>
        <w:spacing w:before="7" w:after="0"/>
        <w:ind w:right="-20"/>
        <w:rPr>
          <w:rFonts w:ascii="Segoe UI Light" w:hAnsi="Segoe UI Light" w:cs="Segoe UI Light"/>
          <w:lang w:val="pl-PL"/>
        </w:rPr>
      </w:pPr>
    </w:p>
    <w:p w14:paraId="5495E301" w14:textId="77777777" w:rsidR="0029772E" w:rsidRPr="00C84321" w:rsidRDefault="0029772E" w:rsidP="0029772E">
      <w:pPr>
        <w:spacing w:after="0"/>
        <w:ind w:right="-20"/>
        <w:rPr>
          <w:rFonts w:ascii="Segoe UI Light" w:hAnsi="Segoe UI Light" w:cs="Segoe UI Light"/>
          <w:lang w:val="pl-PL"/>
        </w:rPr>
      </w:pPr>
    </w:p>
    <w:p w14:paraId="153290AE" w14:textId="77777777" w:rsidR="0029772E" w:rsidRPr="00C84321" w:rsidRDefault="0029772E" w:rsidP="0029772E">
      <w:pPr>
        <w:spacing w:after="0"/>
        <w:ind w:right="-20"/>
        <w:jc w:val="center"/>
        <w:rPr>
          <w:rFonts w:ascii="Segoe UI Light" w:eastAsia="Arial" w:hAnsi="Segoe UI Light" w:cs="Segoe UI Light"/>
          <w:lang w:val="pl-PL"/>
        </w:rPr>
      </w:pPr>
      <w:r w:rsidRPr="00C84321">
        <w:rPr>
          <w:rFonts w:ascii="Segoe UI Light" w:eastAsia="Arial" w:hAnsi="Segoe UI Light" w:cs="Segoe UI Light"/>
          <w:b/>
          <w:bCs/>
          <w:lang w:val="pl-PL"/>
        </w:rPr>
        <w:t>§ 11</w:t>
      </w:r>
    </w:p>
    <w:p w14:paraId="4FE52B97" w14:textId="77777777" w:rsidR="0029772E" w:rsidRPr="00C84321" w:rsidRDefault="0029772E" w:rsidP="0029772E">
      <w:pPr>
        <w:spacing w:after="0"/>
        <w:ind w:right="-20"/>
        <w:jc w:val="center"/>
        <w:rPr>
          <w:rFonts w:ascii="Segoe UI Light" w:eastAsia="Arial" w:hAnsi="Segoe UI Light" w:cs="Segoe UI Light"/>
          <w:lang w:val="pl-PL"/>
        </w:rPr>
      </w:pPr>
      <w:r w:rsidRPr="00C84321">
        <w:rPr>
          <w:rFonts w:ascii="Segoe UI Light" w:eastAsia="Arial" w:hAnsi="Segoe UI Light" w:cs="Segoe UI Light"/>
          <w:b/>
          <w:bCs/>
          <w:lang w:val="pl-PL"/>
        </w:rPr>
        <w:t>GWARANCJA</w:t>
      </w:r>
      <w:r w:rsidR="00287124" w:rsidRPr="00C84321">
        <w:rPr>
          <w:rFonts w:ascii="Segoe UI Light" w:eastAsia="Arial" w:hAnsi="Segoe UI Light" w:cs="Segoe UI Light"/>
          <w:b/>
          <w:bCs/>
          <w:lang w:val="pl-PL"/>
        </w:rPr>
        <w:t xml:space="preserve"> i RĘKOJMIA</w:t>
      </w:r>
    </w:p>
    <w:p w14:paraId="25C62B88" w14:textId="77777777" w:rsidR="0029772E" w:rsidRPr="00C84321" w:rsidRDefault="0029772E" w:rsidP="0029772E">
      <w:pPr>
        <w:spacing w:after="0"/>
        <w:ind w:right="-20"/>
        <w:rPr>
          <w:rFonts w:ascii="Segoe UI Light" w:hAnsi="Segoe UI Light" w:cs="Segoe UI Light"/>
          <w:lang w:val="pl-PL"/>
        </w:rPr>
      </w:pPr>
    </w:p>
    <w:p w14:paraId="3E80B48F" w14:textId="77777777" w:rsidR="0029772E" w:rsidRPr="00C84321"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oświadcza, że udziela Zamawiającemu gwarancji</w:t>
      </w:r>
      <w:r w:rsidR="00F15A9B">
        <w:rPr>
          <w:rFonts w:ascii="Segoe UI Light" w:eastAsia="Arial" w:hAnsi="Segoe UI Light" w:cs="Segoe UI Light"/>
          <w:lang w:val="pl-PL"/>
        </w:rPr>
        <w:t xml:space="preserve"> i rękojmi</w:t>
      </w:r>
      <w:r w:rsidRPr="00C84321">
        <w:rPr>
          <w:rFonts w:ascii="Segoe UI Light" w:eastAsia="Arial" w:hAnsi="Segoe UI Light" w:cs="Segoe UI Light"/>
          <w:lang w:val="pl-PL"/>
        </w:rPr>
        <w:t xml:space="preserve"> na System na zasadach opisanych poniżej.</w:t>
      </w:r>
    </w:p>
    <w:p w14:paraId="6A9B959B" w14:textId="77777777" w:rsidR="0029772E" w:rsidRPr="00C84321" w:rsidRDefault="0029772E" w:rsidP="0029772E">
      <w:pPr>
        <w:pStyle w:val="Akapitzlist"/>
        <w:numPr>
          <w:ilvl w:val="0"/>
          <w:numId w:val="10"/>
        </w:numPr>
        <w:tabs>
          <w:tab w:val="left" w:pos="9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Gwarancja </w:t>
      </w:r>
      <w:r w:rsidR="00F15A9B">
        <w:rPr>
          <w:rFonts w:ascii="Segoe UI Light" w:eastAsia="Arial" w:hAnsi="Segoe UI Light" w:cs="Segoe UI Light"/>
          <w:lang w:val="pl-PL"/>
        </w:rPr>
        <w:t xml:space="preserve">i </w:t>
      </w:r>
      <w:proofErr w:type="spellStart"/>
      <w:r w:rsidR="00F15A9B">
        <w:rPr>
          <w:rFonts w:ascii="Segoe UI Light" w:eastAsia="Arial" w:hAnsi="Segoe UI Light" w:cs="Segoe UI Light"/>
          <w:lang w:val="pl-PL"/>
        </w:rPr>
        <w:t>rekojmia</w:t>
      </w:r>
      <w:proofErr w:type="spellEnd"/>
      <w:r w:rsidR="00F15A9B">
        <w:rPr>
          <w:rFonts w:ascii="Segoe UI Light" w:eastAsia="Arial" w:hAnsi="Segoe UI Light" w:cs="Segoe UI Light"/>
          <w:lang w:val="pl-PL"/>
        </w:rPr>
        <w:t xml:space="preserve"> </w:t>
      </w:r>
      <w:r w:rsidRPr="00C84321">
        <w:rPr>
          <w:rFonts w:ascii="Segoe UI Light" w:eastAsia="Arial" w:hAnsi="Segoe UI Light" w:cs="Segoe UI Light"/>
          <w:lang w:val="pl-PL"/>
        </w:rPr>
        <w:t>udzielana jest w ramach Wynagrodzenia, a Wykonawcy nie jest należne jakiekolwiek dodatkowe wynagrodzenie z tytułu wykonania świadczeń gwarancyjnych.</w:t>
      </w:r>
    </w:p>
    <w:p w14:paraId="6DC75C55" w14:textId="77777777" w:rsidR="0029772E" w:rsidRPr="00C84321" w:rsidRDefault="0029772E" w:rsidP="0029772E">
      <w:pPr>
        <w:pStyle w:val="Akapitzlist"/>
        <w:numPr>
          <w:ilvl w:val="0"/>
          <w:numId w:val="10"/>
        </w:numPr>
        <w:tabs>
          <w:tab w:val="left" w:pos="920"/>
        </w:tabs>
        <w:spacing w:after="0"/>
        <w:ind w:right="-20"/>
        <w:rPr>
          <w:rFonts w:ascii="Segoe UI Light" w:eastAsia="Arial" w:hAnsi="Segoe UI Light" w:cs="Segoe UI Light"/>
          <w:lang w:val="pl-PL"/>
        </w:rPr>
      </w:pPr>
      <w:r w:rsidRPr="00C84321">
        <w:rPr>
          <w:rFonts w:ascii="Segoe UI Light" w:eastAsia="Arial" w:hAnsi="Segoe UI Light" w:cs="Segoe UI Light"/>
          <w:lang w:val="pl-PL"/>
        </w:rPr>
        <w:t xml:space="preserve">Gwarancja </w:t>
      </w:r>
      <w:r w:rsidR="00F15A9B">
        <w:rPr>
          <w:rFonts w:ascii="Segoe UI Light" w:eastAsia="Arial" w:hAnsi="Segoe UI Light" w:cs="Segoe UI Light"/>
          <w:lang w:val="pl-PL"/>
        </w:rPr>
        <w:t xml:space="preserve">i </w:t>
      </w:r>
      <w:proofErr w:type="spellStart"/>
      <w:r w:rsidR="00F15A9B">
        <w:rPr>
          <w:rFonts w:ascii="Segoe UI Light" w:eastAsia="Arial" w:hAnsi="Segoe UI Light" w:cs="Segoe UI Light"/>
          <w:lang w:val="pl-PL"/>
        </w:rPr>
        <w:t>rekojmia</w:t>
      </w:r>
      <w:proofErr w:type="spellEnd"/>
      <w:r w:rsidR="00F15A9B">
        <w:rPr>
          <w:rFonts w:ascii="Segoe UI Light" w:eastAsia="Arial" w:hAnsi="Segoe UI Light" w:cs="Segoe UI Light"/>
          <w:lang w:val="pl-PL"/>
        </w:rPr>
        <w:t xml:space="preserve"> </w:t>
      </w:r>
      <w:r w:rsidRPr="00C84321">
        <w:rPr>
          <w:rFonts w:ascii="Segoe UI Light" w:eastAsia="Arial" w:hAnsi="Segoe UI Light" w:cs="Segoe UI Light"/>
          <w:lang w:val="pl-PL"/>
        </w:rPr>
        <w:t xml:space="preserve">udzielona jest począwszy od Odbioru Wdrożenia na okres </w:t>
      </w:r>
      <w:r w:rsidR="00287124" w:rsidRPr="00C84321">
        <w:rPr>
          <w:rFonts w:ascii="Segoe UI Light" w:eastAsia="Arial" w:hAnsi="Segoe UI Light" w:cs="Segoe UI Light"/>
          <w:lang w:val="pl-PL"/>
        </w:rPr>
        <w:t xml:space="preserve">60 </w:t>
      </w:r>
      <w:r w:rsidRPr="00C84321">
        <w:rPr>
          <w:rFonts w:ascii="Segoe UI Light" w:eastAsia="Arial" w:hAnsi="Segoe UI Light" w:cs="Segoe UI Light"/>
          <w:lang w:val="pl-PL"/>
        </w:rPr>
        <w:t>miesięcy .</w:t>
      </w:r>
    </w:p>
    <w:p w14:paraId="142E20D8" w14:textId="77777777" w:rsidR="0029772E" w:rsidRPr="00C84321" w:rsidRDefault="0029772E" w:rsidP="0029772E">
      <w:pPr>
        <w:pStyle w:val="Akapitzlist"/>
        <w:numPr>
          <w:ilvl w:val="0"/>
          <w:numId w:val="10"/>
        </w:numPr>
        <w:tabs>
          <w:tab w:val="left" w:pos="920"/>
        </w:tabs>
        <w:spacing w:before="1" w:after="0"/>
        <w:ind w:right="-20"/>
        <w:rPr>
          <w:rFonts w:ascii="Segoe UI Light" w:eastAsia="Arial" w:hAnsi="Segoe UI Light" w:cs="Segoe UI Light"/>
          <w:lang w:val="pl-PL"/>
        </w:rPr>
      </w:pPr>
      <w:r w:rsidRPr="00C84321">
        <w:rPr>
          <w:rFonts w:ascii="Segoe UI Light" w:eastAsia="Arial" w:hAnsi="Segoe UI Light" w:cs="Segoe UI Light"/>
          <w:lang w:val="pl-PL"/>
        </w:rPr>
        <w:t xml:space="preserve">W ramach gwarancji </w:t>
      </w:r>
      <w:r w:rsidR="00F15A9B">
        <w:rPr>
          <w:rFonts w:ascii="Segoe UI Light" w:eastAsia="Arial" w:hAnsi="Segoe UI Light" w:cs="Segoe UI Light"/>
          <w:lang w:val="pl-PL"/>
        </w:rPr>
        <w:t xml:space="preserve">i rękojmi </w:t>
      </w:r>
      <w:r w:rsidRPr="00C84321">
        <w:rPr>
          <w:rFonts w:ascii="Segoe UI Light" w:eastAsia="Arial" w:hAnsi="Segoe UI Light" w:cs="Segoe UI Light"/>
          <w:lang w:val="pl-PL"/>
        </w:rPr>
        <w:t>na Wykonawca będzie świadczył nieodpłatnie następujące usługi:</w:t>
      </w:r>
    </w:p>
    <w:p w14:paraId="48AEAA9A"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zapewni dostępność Systemu oraz inne parametry zgodnie z SIWZ,</w:t>
      </w:r>
    </w:p>
    <w:p w14:paraId="6FD3AF42" w14:textId="77777777" w:rsidR="0029772E" w:rsidRPr="00F15A9B"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będzie usuwał Dysfunkcje na warunkach i w terminach określonych w ust. </w:t>
      </w:r>
      <w:r w:rsidRPr="00F15A9B">
        <w:rPr>
          <w:rFonts w:ascii="Segoe UI Light" w:eastAsia="Arial" w:hAnsi="Segoe UI Light" w:cs="Segoe UI Light"/>
          <w:lang w:val="pl-PL"/>
        </w:rPr>
        <w:t>od 6 do 17,</w:t>
      </w:r>
    </w:p>
    <w:p w14:paraId="26F76499"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zapewni możliwość zgłaszania błędów w dni robocze w godzinach 7.00 - 15.00 pod numerami telefonów: </w:t>
      </w:r>
      <w:r w:rsidRPr="00C84321">
        <w:rPr>
          <w:rFonts w:ascii="Segoe UI Light" w:eastAsia="Calibri" w:hAnsi="Segoe UI Light" w:cs="Segoe UI Light"/>
          <w:lang w:val="pl-PL"/>
        </w:rPr>
        <w:t>………………………………………</w:t>
      </w:r>
      <w:r w:rsidRPr="00C84321">
        <w:rPr>
          <w:rFonts w:ascii="Segoe UI Light" w:eastAsia="Arial" w:hAnsi="Segoe UI Light" w:cs="Segoe UI Light"/>
          <w:lang w:val="pl-PL"/>
        </w:rPr>
        <w:t>.;</w:t>
      </w:r>
    </w:p>
    <w:p w14:paraId="7BDB1187"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niezwłoczne informowanie o zmianach w programach objętych umową, za pośrednictwem poczty elektronicznej na adres e-mail: </w:t>
      </w:r>
      <w:r w:rsidRPr="00C84321">
        <w:rPr>
          <w:rFonts w:ascii="Segoe UI Light" w:eastAsia="Calibri" w:hAnsi="Segoe UI Light" w:cs="Segoe UI Light"/>
          <w:lang w:val="pl-PL"/>
        </w:rPr>
        <w:t>………………………………………</w:t>
      </w:r>
      <w:r w:rsidRPr="00C84321">
        <w:rPr>
          <w:rFonts w:ascii="Segoe UI Light" w:eastAsia="Arial" w:hAnsi="Segoe UI Light" w:cs="Segoe UI Light"/>
          <w:lang w:val="pl-PL"/>
        </w:rPr>
        <w:t>.</w:t>
      </w:r>
    </w:p>
    <w:p w14:paraId="1E3C60FB"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niezwłoczne aktualizowanie dokumentacji drukowanej i elektronicznej.</w:t>
      </w:r>
    </w:p>
    <w:p w14:paraId="0D613742" w14:textId="77777777" w:rsidR="0046369C" w:rsidRPr="00C84321" w:rsidRDefault="0046369C"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Celem usług gwarancyjnych jest zapewnienie poprawnego i nieprzerwanego działania Systemu oraz zapewnienie świadczenia dodatkowych usług wspomagających korzystanie z Systemu przez Zamawiającego.</w:t>
      </w:r>
    </w:p>
    <w:p w14:paraId="659189AF" w14:textId="77777777" w:rsidR="0046369C" w:rsidRPr="00C84321" w:rsidRDefault="0046369C" w:rsidP="0046369C">
      <w:pPr>
        <w:pStyle w:val="Akapitzlist"/>
        <w:numPr>
          <w:ilvl w:val="0"/>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t>Usługi gwarancji obejmują w szczególności:</w:t>
      </w:r>
    </w:p>
    <w:p w14:paraId="1B5BECF2" w14:textId="77777777" w:rsidR="0046369C" w:rsidRPr="00C84321" w:rsidRDefault="0046369C" w:rsidP="0046369C">
      <w:pPr>
        <w:pStyle w:val="Akapitzlist"/>
        <w:numPr>
          <w:ilvl w:val="1"/>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t>nadzór nad eksploatacją Oprogramowania;</w:t>
      </w:r>
    </w:p>
    <w:p w14:paraId="309DC8BF" w14:textId="77777777" w:rsidR="0046369C" w:rsidRPr="00C84321" w:rsidRDefault="0046369C" w:rsidP="0046369C">
      <w:pPr>
        <w:pStyle w:val="Akapitzlist"/>
        <w:numPr>
          <w:ilvl w:val="1"/>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świadczenie usług konsultacyjnych w dni robocze w godzinach 7.00 - 15.00 pod numerami telefonów określonymi </w:t>
      </w:r>
      <w:r w:rsidRPr="00F15A9B">
        <w:rPr>
          <w:rFonts w:ascii="Segoe UI Light" w:eastAsia="Arial" w:hAnsi="Segoe UI Light" w:cs="Segoe UI Light"/>
          <w:lang w:val="pl-PL"/>
        </w:rPr>
        <w:t>§ 11 ust. 4</w:t>
      </w:r>
      <w:r w:rsidR="00E709C5" w:rsidRPr="00C84321">
        <w:rPr>
          <w:rFonts w:ascii="Segoe UI Light" w:eastAsia="Arial" w:hAnsi="Segoe UI Light" w:cs="Segoe UI Light"/>
          <w:lang w:val="pl-PL"/>
        </w:rPr>
        <w:t>.3</w:t>
      </w:r>
      <w:r w:rsidRPr="00C84321">
        <w:rPr>
          <w:rFonts w:ascii="Segoe UI Light" w:eastAsia="Arial" w:hAnsi="Segoe UI Light" w:cs="Segoe UI Light"/>
          <w:lang w:val="pl-PL"/>
        </w:rPr>
        <w:t xml:space="preserve"> Umowy;</w:t>
      </w:r>
    </w:p>
    <w:p w14:paraId="302B1025" w14:textId="77777777" w:rsidR="0046369C" w:rsidRPr="00C84321" w:rsidRDefault="0046369C" w:rsidP="0046369C">
      <w:pPr>
        <w:pStyle w:val="Akapitzlist"/>
        <w:numPr>
          <w:ilvl w:val="1"/>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lastRenderedPageBreak/>
        <w:t>dokonywanie zmian w Oprogramowaniu Dedykowanym, nie wynikających z</w:t>
      </w:r>
      <w:r w:rsidR="00E709C5" w:rsidRPr="00C84321">
        <w:rPr>
          <w:rFonts w:ascii="Segoe UI Light" w:eastAsia="Arial" w:hAnsi="Segoe UI Light" w:cs="Segoe UI Light"/>
          <w:lang w:val="pl-PL"/>
        </w:rPr>
        <w:t> </w:t>
      </w:r>
      <w:r w:rsidRPr="00C84321">
        <w:rPr>
          <w:rFonts w:ascii="Segoe UI Light" w:eastAsia="Arial" w:hAnsi="Segoe UI Light" w:cs="Segoe UI Light"/>
          <w:lang w:val="pl-PL"/>
        </w:rPr>
        <w:t>nieprawidłowego działania Oprogramowania, a wynikających ze zmiany obowiązującego prawa w terminie 30 dni od dnia otrzymania przez Wykonawcę pisemnego zlecenia od Zamawiającego; zmiany w Oprogramowaniu Dedykowanym będą dotyczyły zmian wynikających z obowiązujących przepisów prawnych opublikowanych w Dzienniku Ustaw RP oraz w Dzienniku Urzędowym RP „Monitor Polski”, a także zmian prawa miejscowego i</w:t>
      </w:r>
      <w:r w:rsidR="00E709C5" w:rsidRPr="00C84321">
        <w:rPr>
          <w:rFonts w:ascii="Segoe UI Light" w:eastAsia="Arial" w:hAnsi="Segoe UI Light" w:cs="Segoe UI Light"/>
          <w:lang w:val="pl-PL"/>
        </w:rPr>
        <w:t> </w:t>
      </w:r>
      <w:r w:rsidRPr="00C84321">
        <w:rPr>
          <w:rFonts w:ascii="Segoe UI Light" w:eastAsia="Arial" w:hAnsi="Segoe UI Light" w:cs="Segoe UI Light"/>
          <w:lang w:val="pl-PL"/>
        </w:rPr>
        <w:t>procedur wewnętrznych obowiązujących w jednostce Zamawiającego oraz dotyczyć będą funkcjonalności istniejących i wdrożonych u Zamawiającego zgodnie z Umową;</w:t>
      </w:r>
    </w:p>
    <w:p w14:paraId="7F171D3A" w14:textId="77777777" w:rsidR="0046369C" w:rsidRPr="00C84321" w:rsidRDefault="0046369C" w:rsidP="0046369C">
      <w:pPr>
        <w:pStyle w:val="Akapitzlist"/>
        <w:numPr>
          <w:ilvl w:val="1"/>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t>dokonywanie zmian w Oprogramowaniu Dedykowanym, nie wynikających z</w:t>
      </w:r>
      <w:r w:rsidR="00E709C5" w:rsidRPr="00C84321">
        <w:rPr>
          <w:rFonts w:ascii="Segoe UI Light" w:eastAsia="Arial" w:hAnsi="Segoe UI Light" w:cs="Segoe UI Light"/>
          <w:lang w:val="pl-PL"/>
        </w:rPr>
        <w:t> </w:t>
      </w:r>
      <w:r w:rsidRPr="00C84321">
        <w:rPr>
          <w:rFonts w:ascii="Segoe UI Light" w:eastAsia="Arial" w:hAnsi="Segoe UI Light" w:cs="Segoe UI Light"/>
          <w:lang w:val="pl-PL"/>
        </w:rPr>
        <w:t xml:space="preserve">nieprawidłowego działania Oprogramowania, a wynikających z indywidualnych potrzeb Zamawiającego. Zmiany te będą podlegały każdorazowej wycenie przez Wykonawcę. Procedurę wprowadzenia zmian opisuje </w:t>
      </w:r>
      <w:r w:rsidRPr="00F15A9B">
        <w:rPr>
          <w:rFonts w:ascii="Segoe UI Light" w:eastAsia="Arial" w:hAnsi="Segoe UI Light" w:cs="Segoe UI Light"/>
          <w:lang w:val="pl-PL"/>
        </w:rPr>
        <w:t xml:space="preserve">pkt </w:t>
      </w:r>
      <w:r w:rsidR="00E709C5" w:rsidRPr="00F15A9B">
        <w:rPr>
          <w:rFonts w:ascii="Segoe UI Light" w:eastAsia="Arial" w:hAnsi="Segoe UI Light" w:cs="Segoe UI Light"/>
          <w:lang w:val="pl-PL"/>
        </w:rPr>
        <w:t>6</w:t>
      </w:r>
      <w:r w:rsidRPr="00F15A9B">
        <w:rPr>
          <w:rFonts w:ascii="Segoe UI Light" w:eastAsia="Arial" w:hAnsi="Segoe UI Light" w:cs="Segoe UI Light"/>
          <w:lang w:val="pl-PL"/>
        </w:rPr>
        <w:t xml:space="preserve"> Zakresu usługi serwisu i wsparcia z</w:t>
      </w:r>
      <w:r w:rsidR="00E709C5" w:rsidRPr="00F15A9B">
        <w:rPr>
          <w:rFonts w:ascii="Segoe UI Light" w:eastAsia="Arial" w:hAnsi="Segoe UI Light" w:cs="Segoe UI Light"/>
          <w:lang w:val="pl-PL"/>
        </w:rPr>
        <w:t> </w:t>
      </w:r>
      <w:r w:rsidRPr="00F15A9B">
        <w:rPr>
          <w:rFonts w:ascii="Segoe UI Light" w:eastAsia="Arial" w:hAnsi="Segoe UI Light" w:cs="Segoe UI Light"/>
          <w:lang w:val="pl-PL"/>
        </w:rPr>
        <w:t>Załącznika nr 6 do Umowy.</w:t>
      </w:r>
    </w:p>
    <w:p w14:paraId="34C92658" w14:textId="77777777" w:rsidR="0046369C" w:rsidRPr="00C84321" w:rsidRDefault="0046369C" w:rsidP="0046369C">
      <w:pPr>
        <w:pStyle w:val="Akapitzlist"/>
        <w:numPr>
          <w:ilvl w:val="0"/>
          <w:numId w:val="10"/>
        </w:numPr>
        <w:tabs>
          <w:tab w:val="left" w:pos="8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 uzasadnionych przypadkach Wykonawca może się zwrócić do Zamawiającego o przedłużenie terminu, o którym mowa w </w:t>
      </w:r>
      <w:r w:rsidRPr="00F15A9B">
        <w:rPr>
          <w:rFonts w:ascii="Segoe UI Light" w:eastAsia="Arial" w:hAnsi="Segoe UI Light" w:cs="Segoe UI Light"/>
          <w:lang w:val="pl-PL"/>
        </w:rPr>
        <w:t xml:space="preserve">ust. </w:t>
      </w:r>
      <w:r w:rsidR="00E709C5" w:rsidRPr="00F15A9B">
        <w:rPr>
          <w:rFonts w:ascii="Segoe UI Light" w:eastAsia="Arial" w:hAnsi="Segoe UI Light" w:cs="Segoe UI Light"/>
          <w:lang w:val="pl-PL"/>
        </w:rPr>
        <w:t>6</w:t>
      </w:r>
      <w:r w:rsidRPr="00F15A9B">
        <w:rPr>
          <w:rFonts w:ascii="Segoe UI Light" w:eastAsia="Arial" w:hAnsi="Segoe UI Light" w:cs="Segoe UI Light"/>
          <w:lang w:val="pl-PL"/>
        </w:rPr>
        <w:t xml:space="preserve"> pkt </w:t>
      </w:r>
      <w:r w:rsidR="00E709C5" w:rsidRPr="00F15A9B">
        <w:rPr>
          <w:rFonts w:ascii="Segoe UI Light" w:eastAsia="Arial" w:hAnsi="Segoe UI Light" w:cs="Segoe UI Light"/>
          <w:lang w:val="pl-PL"/>
        </w:rPr>
        <w:t>6</w:t>
      </w:r>
      <w:r w:rsidRPr="00F15A9B">
        <w:rPr>
          <w:rFonts w:ascii="Segoe UI Light" w:eastAsia="Arial" w:hAnsi="Segoe UI Light" w:cs="Segoe UI Light"/>
          <w:lang w:val="pl-PL"/>
        </w:rPr>
        <w:t>.3.</w:t>
      </w:r>
      <w:r w:rsidRPr="00C84321">
        <w:rPr>
          <w:rFonts w:ascii="Segoe UI Light" w:eastAsia="Arial" w:hAnsi="Segoe UI Light" w:cs="Segoe UI Light"/>
          <w:lang w:val="pl-PL"/>
        </w:rPr>
        <w:t xml:space="preserve"> Decyzję o ewentualnym przedłużeniu tego terminu podejmuje </w:t>
      </w:r>
      <w:r w:rsidR="00E709C5" w:rsidRPr="00C84321">
        <w:rPr>
          <w:rFonts w:ascii="Segoe UI Light" w:eastAsia="Arial" w:hAnsi="Segoe UI Light" w:cs="Segoe UI Light"/>
          <w:lang w:val="pl-PL"/>
        </w:rPr>
        <w:t>Zamawiający</w:t>
      </w:r>
      <w:r w:rsidRPr="00C84321">
        <w:rPr>
          <w:rFonts w:ascii="Segoe UI Light" w:eastAsia="Arial" w:hAnsi="Segoe UI Light" w:cs="Segoe UI Light"/>
          <w:lang w:val="pl-PL"/>
        </w:rPr>
        <w:t>, jednak termin nie może być przedłużony na okres dłuższy niż łącznie 90 dni.</w:t>
      </w:r>
    </w:p>
    <w:p w14:paraId="23D0C394" w14:textId="77777777" w:rsidR="0046369C" w:rsidRPr="00C84321" w:rsidRDefault="0046369C" w:rsidP="00E709C5">
      <w:pPr>
        <w:pStyle w:val="Akapitzlist"/>
        <w:numPr>
          <w:ilvl w:val="0"/>
          <w:numId w:val="10"/>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zobowiązany jest do świadczenia usług gwarancji w miejscu aktualnej lokalizacji Systemu.</w:t>
      </w:r>
    </w:p>
    <w:p w14:paraId="1AEBD4CB" w14:textId="4FED6B5D" w:rsidR="0046369C" w:rsidRPr="00C84321" w:rsidRDefault="0046369C" w:rsidP="0046369C">
      <w:pPr>
        <w:pStyle w:val="Akapitzlist"/>
        <w:numPr>
          <w:ilvl w:val="0"/>
          <w:numId w:val="10"/>
        </w:numPr>
        <w:tabs>
          <w:tab w:val="left" w:pos="820"/>
        </w:tabs>
        <w:spacing w:before="2"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może wykonywać usługi gwarancyjne przez zdalny dostęp do Systemu na warunkach </w:t>
      </w:r>
      <w:r w:rsidRPr="00F15A9B">
        <w:rPr>
          <w:rFonts w:ascii="Segoe UI Light" w:eastAsia="Arial" w:hAnsi="Segoe UI Light" w:cs="Segoe UI Light"/>
          <w:lang w:val="pl-PL"/>
        </w:rPr>
        <w:t>określonych w § 4 ust. 4 Umowy</w:t>
      </w:r>
      <w:r w:rsidRPr="00C84321">
        <w:rPr>
          <w:rFonts w:ascii="Segoe UI Light" w:eastAsia="Arial" w:hAnsi="Segoe UI Light" w:cs="Segoe UI Light"/>
          <w:lang w:val="pl-PL"/>
        </w:rPr>
        <w:t xml:space="preserve"> oraz </w:t>
      </w:r>
      <w:r w:rsidR="00CF5944" w:rsidRPr="00F15A9B">
        <w:rPr>
          <w:rFonts w:ascii="Segoe UI Light" w:eastAsia="Arial" w:hAnsi="Segoe UI Light" w:cs="Segoe UI Light"/>
          <w:lang w:val="pl-PL"/>
        </w:rPr>
        <w:fldChar w:fldCharType="begin"/>
      </w:r>
      <w:r w:rsidR="00CF5944" w:rsidRPr="00C84321">
        <w:rPr>
          <w:rFonts w:ascii="Segoe UI Light" w:eastAsia="Arial" w:hAnsi="Segoe UI Light" w:cs="Segoe UI Light"/>
          <w:lang w:val="pl-PL"/>
        </w:rPr>
        <w:instrText xml:space="preserve"> REF _Ref495005729 \r \h  \* MERGEFORMAT </w:instrText>
      </w:r>
      <w:r w:rsidR="00CF5944" w:rsidRPr="00F15A9B">
        <w:rPr>
          <w:rFonts w:ascii="Segoe UI Light" w:eastAsia="Arial" w:hAnsi="Segoe UI Light" w:cs="Segoe UI Light"/>
          <w:lang w:val="pl-PL"/>
        </w:rPr>
      </w:r>
      <w:r w:rsidR="00CF5944" w:rsidRPr="00F15A9B">
        <w:rPr>
          <w:rFonts w:ascii="Segoe UI Light" w:eastAsia="Arial" w:hAnsi="Segoe UI Light" w:cs="Segoe UI Light"/>
          <w:lang w:val="pl-PL"/>
        </w:rPr>
        <w:fldChar w:fldCharType="separate"/>
      </w:r>
      <w:r w:rsidR="009429FD">
        <w:rPr>
          <w:rFonts w:ascii="Segoe UI Light" w:eastAsia="Arial" w:hAnsi="Segoe UI Light" w:cs="Segoe UI Light"/>
          <w:lang w:val="pl-PL"/>
        </w:rPr>
        <w:t>Załącznik nr 5</w:t>
      </w:r>
      <w:r w:rsidR="00CF5944" w:rsidRPr="00F15A9B">
        <w:rPr>
          <w:rFonts w:ascii="Segoe UI Light" w:eastAsia="Arial" w:hAnsi="Segoe UI Light" w:cs="Segoe UI Light"/>
          <w:lang w:val="pl-PL"/>
        </w:rPr>
        <w:fldChar w:fldCharType="end"/>
      </w:r>
      <w:r w:rsidR="00CF5944" w:rsidRPr="00C84321">
        <w:rPr>
          <w:rFonts w:ascii="Segoe UI Light" w:eastAsia="Arial" w:hAnsi="Segoe UI Light" w:cs="Segoe UI Light"/>
          <w:lang w:val="pl-PL"/>
        </w:rPr>
        <w:t xml:space="preserve"> </w:t>
      </w:r>
      <w:r w:rsidRPr="00C84321">
        <w:rPr>
          <w:rFonts w:ascii="Segoe UI Light" w:eastAsia="Arial" w:hAnsi="Segoe UI Light" w:cs="Segoe UI Light"/>
          <w:lang w:val="pl-PL"/>
        </w:rPr>
        <w:t>do Umowy.</w:t>
      </w:r>
    </w:p>
    <w:p w14:paraId="644F22EC" w14:textId="77777777" w:rsidR="0046369C" w:rsidRPr="0046369C" w:rsidRDefault="0046369C" w:rsidP="0046369C">
      <w:pPr>
        <w:pStyle w:val="Akapitzlist"/>
        <w:numPr>
          <w:ilvl w:val="0"/>
          <w:numId w:val="10"/>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zobowiązuje się do świadczenia usług gwarancji w sposób zapobiegający utracie danych Zamawiającego, w tym także</w:t>
      </w:r>
      <w:r w:rsidRPr="00455A77">
        <w:rPr>
          <w:rFonts w:ascii="Segoe UI Light" w:eastAsia="Arial" w:hAnsi="Segoe UI Light" w:cs="Segoe UI Light"/>
          <w:lang w:val="pl-PL"/>
        </w:rPr>
        <w:t xml:space="preserve"> tych, do których będzie miał dostęp w trakcie wykonywania usług. W przypadku gdy wykonanie danej czynności przez Wykonawcę lub przez Zamawiającego w oparciu o rekomendację Wykonawcy wiąże się z ryzykiem utraty danych, Wykonawca zobowiązany jest poinformować o tym Zamawiającego przed przystąpieniem do wykonania takiej czynności lub z chwilą przekazania takiej rekomendacji Zamawiającemu.</w:t>
      </w:r>
    </w:p>
    <w:p w14:paraId="4AFB93E5" w14:textId="77777777" w:rsidR="0029772E" w:rsidRPr="00455A77" w:rsidRDefault="0029772E" w:rsidP="0029772E">
      <w:pPr>
        <w:pStyle w:val="Akapitzlist"/>
        <w:numPr>
          <w:ilvl w:val="0"/>
          <w:numId w:val="10"/>
        </w:numPr>
        <w:tabs>
          <w:tab w:val="left" w:pos="9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usunie wszystkie zgłoszone </w:t>
      </w:r>
      <w:r w:rsidR="00287124">
        <w:rPr>
          <w:rFonts w:ascii="Segoe UI Light" w:eastAsia="Arial" w:hAnsi="Segoe UI Light" w:cs="Segoe UI Light"/>
          <w:lang w:val="pl-PL"/>
        </w:rPr>
        <w:t>Dysfunkcje</w:t>
      </w:r>
      <w:r w:rsidRPr="00455A77">
        <w:rPr>
          <w:rFonts w:ascii="Segoe UI Light" w:eastAsia="Arial" w:hAnsi="Segoe UI Light" w:cs="Segoe UI Light"/>
          <w:lang w:val="pl-PL"/>
        </w:rPr>
        <w:t xml:space="preserve"> nawet pomimo zakończenia okresu gwarancyjnego, o ile zostały one zgłoszone przed zakończeniem terminu obowiązywania gwarancji.</w:t>
      </w:r>
    </w:p>
    <w:p w14:paraId="3065A211" w14:textId="4E59DA0F" w:rsidR="0029772E" w:rsidRPr="00455A77"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ramach udzielonej gwarancji Zamawiający jest uprawniony do żądania usunięcia Dysfunkcji, które ujawnią się w trakcie okresu obowiązywania gwarancji. Wykonawca będzie zobowiązany do usuwania Dysfunkcji niezwłocznie, zgodnie z procedurą opisana w </w:t>
      </w:r>
      <w:r w:rsidR="00CF5944" w:rsidRPr="00455A77">
        <w:rPr>
          <w:rFonts w:ascii="Segoe UI Light" w:eastAsia="Arial" w:hAnsi="Segoe UI Light" w:cs="Segoe UI Light"/>
          <w:lang w:val="pl-PL"/>
        </w:rPr>
        <w:fldChar w:fldCharType="begin"/>
      </w:r>
      <w:r w:rsidR="00CF5944" w:rsidRPr="00455A77">
        <w:rPr>
          <w:rFonts w:ascii="Segoe UI Light" w:eastAsia="Arial" w:hAnsi="Segoe UI Light" w:cs="Segoe UI Light"/>
          <w:lang w:val="pl-PL"/>
        </w:rPr>
        <w:instrText xml:space="preserve"> REF _Ref495005729 \r \h  \* MERGEFORMAT </w:instrText>
      </w:r>
      <w:r w:rsidR="00CF5944" w:rsidRPr="00455A77">
        <w:rPr>
          <w:rFonts w:ascii="Segoe UI Light" w:eastAsia="Arial" w:hAnsi="Segoe UI Light" w:cs="Segoe UI Light"/>
          <w:lang w:val="pl-PL"/>
        </w:rPr>
      </w:r>
      <w:r w:rsidR="00CF5944" w:rsidRPr="00455A77">
        <w:rPr>
          <w:rFonts w:ascii="Segoe UI Light" w:eastAsia="Arial" w:hAnsi="Segoe UI Light" w:cs="Segoe UI Light"/>
          <w:lang w:val="pl-PL"/>
        </w:rPr>
        <w:fldChar w:fldCharType="separate"/>
      </w:r>
      <w:r w:rsidR="009429FD">
        <w:rPr>
          <w:rFonts w:ascii="Segoe UI Light" w:eastAsia="Arial" w:hAnsi="Segoe UI Light" w:cs="Segoe UI Light"/>
          <w:lang w:val="pl-PL"/>
        </w:rPr>
        <w:t>Załącznik nr 5</w:t>
      </w:r>
      <w:r w:rsidR="00CF5944" w:rsidRPr="00455A77">
        <w:rPr>
          <w:rFonts w:ascii="Segoe UI Light" w:eastAsia="Arial" w:hAnsi="Segoe UI Light" w:cs="Segoe UI Light"/>
          <w:lang w:val="pl-PL"/>
        </w:rPr>
        <w:fldChar w:fldCharType="end"/>
      </w:r>
      <w:r w:rsidR="00CF5944"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do Umowy.</w:t>
      </w:r>
    </w:p>
    <w:p w14:paraId="460732E7" w14:textId="77777777" w:rsidR="0029772E" w:rsidRPr="00455A77"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stwierdzi, iż przyczyna Dysfunkcji leży poza Systemem, w szczególności w elemencie infrastruktury Zamawiającego niebędącym elementem przedmiotu Zamówienia, Wykonawca nie jest zobowiązany do usunięcia Dysfunkcji lecz jest zobowiązany wskazać przyczynę nieprawidłowego działania Systemu poprzez wskazanie elementu, który ją powoduje, a jeżeli to możliwe także podmiotu odpowiedzialnego za usunięcie takiej nieprawidłowości działania Systemu</w:t>
      </w:r>
    </w:p>
    <w:p w14:paraId="1D38A1C2" w14:textId="77777777" w:rsidR="0029772E" w:rsidRPr="00455A77" w:rsidRDefault="0029772E" w:rsidP="0029772E">
      <w:pPr>
        <w:pStyle w:val="Akapitzlist"/>
        <w:numPr>
          <w:ilvl w:val="0"/>
          <w:numId w:val="10"/>
        </w:numPr>
        <w:tabs>
          <w:tab w:val="left" w:pos="9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Powyższe nie ma zastosowania w przypadku, gdy przyczyna Dysfunkcji leży poza Oprogramowaniem, ale Wykonawca ponosi odpowiedzialność za jej wystąpienie, w</w:t>
      </w:r>
      <w:r w:rsidR="006836FC">
        <w:rPr>
          <w:rFonts w:ascii="Segoe UI Light" w:eastAsia="Arial" w:hAnsi="Segoe UI Light" w:cs="Segoe UI Light"/>
          <w:lang w:val="pl-PL"/>
        </w:rPr>
        <w:t> </w:t>
      </w:r>
      <w:r w:rsidRPr="00455A77">
        <w:rPr>
          <w:rFonts w:ascii="Segoe UI Light" w:eastAsia="Arial" w:hAnsi="Segoe UI Light" w:cs="Segoe UI Light"/>
          <w:lang w:val="pl-PL"/>
        </w:rPr>
        <w:t>szczególności w przypadku gdy przyczyna Dysfunkcji leży w infrastrukturze Zamawiającego, ale jest skutkiem nieprawidłowej konfiguracji lub parametryzacji infrastruktury Zamawiającego przez Wykonawcę.</w:t>
      </w:r>
    </w:p>
    <w:p w14:paraId="20A26127" w14:textId="77777777" w:rsidR="0029772E" w:rsidRPr="00C84321"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stwierdzenia, że przyczyna Dysfunkcji leży w Standardowym Oprogramowaniu Systemowym lub Standardowym Oprogramowaniu Aplikacyjnym, Wykonawca jest zobowiązany do wykonania Obejścia, a do usunięcia Dysfunkcji jest zobowiązany niezwłocznie po zapewnieniu odpowiedniej poprawki przez producenta Standardowego Oprogramowania Systemowego lub Standardowego Oprogramowania Aplikacyjnego. W celu uniknięcia wątpliwości w takim przypadku wykonanie Obejścia w czasie uzgodnionym na usunięcie Dysfunkcji stanowi </w:t>
      </w:r>
      <w:r w:rsidRPr="00C84321">
        <w:rPr>
          <w:rFonts w:ascii="Segoe UI Light" w:eastAsia="Arial" w:hAnsi="Segoe UI Light" w:cs="Segoe UI Light"/>
          <w:lang w:val="pl-PL"/>
        </w:rPr>
        <w:t>należyte wykonanie Umowy i nie jest podstawą do naliczenia kar umownych, co nie zwalnia Wykonawcy z obowiązku usunięcia Dysfunkcji po udostępnieniu odpowiedniej poprawki przez producenta oprogramowania.</w:t>
      </w:r>
    </w:p>
    <w:p w14:paraId="1075C833" w14:textId="77777777" w:rsidR="0029772E" w:rsidRPr="00C84321" w:rsidRDefault="0029772E" w:rsidP="0029772E">
      <w:pPr>
        <w:pStyle w:val="Akapitzlist"/>
        <w:numPr>
          <w:ilvl w:val="0"/>
          <w:numId w:val="10"/>
        </w:numPr>
        <w:tabs>
          <w:tab w:val="left" w:pos="920"/>
        </w:tabs>
        <w:spacing w:after="0"/>
        <w:ind w:right="-20"/>
        <w:rPr>
          <w:rFonts w:ascii="Segoe UI Light" w:eastAsia="Arial" w:hAnsi="Segoe UI Light" w:cs="Segoe UI Light"/>
          <w:lang w:val="pl-PL"/>
        </w:rPr>
      </w:pPr>
      <w:r w:rsidRPr="00C84321">
        <w:rPr>
          <w:rFonts w:ascii="Segoe UI Light" w:eastAsia="Arial" w:hAnsi="Segoe UI Light" w:cs="Segoe UI Light"/>
          <w:lang w:val="pl-PL"/>
        </w:rPr>
        <w:t>Wykonawca zobowiązuje się dotrzymać następujących parametrów:</w:t>
      </w:r>
    </w:p>
    <w:p w14:paraId="118DF464" w14:textId="314BDF14" w:rsidR="0029772E" w:rsidRPr="00C84321" w:rsidRDefault="0029772E" w:rsidP="0029772E">
      <w:pPr>
        <w:pStyle w:val="Akapitzlist"/>
        <w:numPr>
          <w:ilvl w:val="1"/>
          <w:numId w:val="10"/>
        </w:numPr>
        <w:spacing w:after="0"/>
        <w:ind w:right="-20"/>
        <w:rPr>
          <w:rFonts w:ascii="Segoe UI Light" w:eastAsia="Arial" w:hAnsi="Segoe UI Light" w:cs="Segoe UI Light"/>
          <w:lang w:val="pl-PL"/>
        </w:rPr>
      </w:pPr>
      <w:r w:rsidRPr="00C84321">
        <w:rPr>
          <w:rFonts w:ascii="Segoe UI Light" w:eastAsia="Arial" w:hAnsi="Segoe UI Light" w:cs="Segoe UI Light"/>
          <w:lang w:val="pl-PL"/>
        </w:rPr>
        <w:t xml:space="preserve">Czasy wskazane </w:t>
      </w:r>
      <w:r w:rsidRPr="00F15A9B">
        <w:rPr>
          <w:rFonts w:ascii="Segoe UI Light" w:eastAsia="Arial" w:hAnsi="Segoe UI Light" w:cs="Segoe UI Light"/>
          <w:lang w:val="pl-PL"/>
        </w:rPr>
        <w:t xml:space="preserve">w </w:t>
      </w:r>
      <w:r w:rsidR="00CF5944" w:rsidRPr="00F15A9B">
        <w:rPr>
          <w:rFonts w:ascii="Segoe UI Light" w:eastAsia="Arial" w:hAnsi="Segoe UI Light" w:cs="Segoe UI Light"/>
          <w:lang w:val="pl-PL"/>
        </w:rPr>
        <w:fldChar w:fldCharType="begin"/>
      </w:r>
      <w:r w:rsidR="00CF5944" w:rsidRPr="00F15A9B">
        <w:rPr>
          <w:rFonts w:ascii="Segoe UI Light" w:eastAsia="Arial" w:hAnsi="Segoe UI Light" w:cs="Segoe UI Light"/>
          <w:lang w:val="pl-PL"/>
        </w:rPr>
        <w:instrText xml:space="preserve"> REF _Ref495005729 \r \h  \* MERGEFORMAT </w:instrText>
      </w:r>
      <w:r w:rsidR="00CF5944" w:rsidRPr="00F15A9B">
        <w:rPr>
          <w:rFonts w:ascii="Segoe UI Light" w:eastAsia="Arial" w:hAnsi="Segoe UI Light" w:cs="Segoe UI Light"/>
          <w:lang w:val="pl-PL"/>
        </w:rPr>
      </w:r>
      <w:r w:rsidR="00CF5944" w:rsidRPr="00F15A9B">
        <w:rPr>
          <w:rFonts w:ascii="Segoe UI Light" w:eastAsia="Arial" w:hAnsi="Segoe UI Light" w:cs="Segoe UI Light"/>
          <w:lang w:val="pl-PL"/>
        </w:rPr>
        <w:fldChar w:fldCharType="separate"/>
      </w:r>
      <w:r w:rsidR="009429FD">
        <w:rPr>
          <w:rFonts w:ascii="Segoe UI Light" w:eastAsia="Arial" w:hAnsi="Segoe UI Light" w:cs="Segoe UI Light"/>
          <w:lang w:val="pl-PL"/>
        </w:rPr>
        <w:t>Załącznik nr 5</w:t>
      </w:r>
      <w:r w:rsidR="00CF5944" w:rsidRPr="00F15A9B">
        <w:rPr>
          <w:rFonts w:ascii="Segoe UI Light" w:eastAsia="Arial" w:hAnsi="Segoe UI Light" w:cs="Segoe UI Light"/>
          <w:lang w:val="pl-PL"/>
        </w:rPr>
        <w:fldChar w:fldCharType="end"/>
      </w:r>
      <w:r w:rsidR="00CF5944" w:rsidRPr="00C84321">
        <w:rPr>
          <w:rFonts w:ascii="Segoe UI Light" w:eastAsia="Arial" w:hAnsi="Segoe UI Light" w:cs="Segoe UI Light"/>
          <w:lang w:val="pl-PL"/>
        </w:rPr>
        <w:t xml:space="preserve"> </w:t>
      </w:r>
      <w:r w:rsidRPr="00C84321">
        <w:rPr>
          <w:rFonts w:ascii="Segoe UI Light" w:eastAsia="Arial" w:hAnsi="Segoe UI Light" w:cs="Segoe UI Light"/>
          <w:lang w:val="pl-PL"/>
        </w:rPr>
        <w:t>do Umowy liczone są od chwili dokonania zgłoszenia.</w:t>
      </w:r>
    </w:p>
    <w:p w14:paraId="0DE56C16" w14:textId="77777777" w:rsidR="0029772E" w:rsidRPr="00455A77"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przypadku wykrycia przez Zamawiającego Dysfunkcji Zamawiający dokona jego zgłoszenia oraz nada mu kategorię. Wykonawca zobowiązuje się rejestrować zgłaszane Dysfunkcje, wykorzystując rozwiązania</w:t>
      </w:r>
      <w:r w:rsidRPr="00455A77">
        <w:rPr>
          <w:rFonts w:ascii="Segoe UI Light" w:eastAsia="Arial" w:hAnsi="Segoe UI Light" w:cs="Segoe UI Light"/>
          <w:lang w:val="pl-PL"/>
        </w:rPr>
        <w:t xml:space="preserve"> umożliwiające raportowanie zgłoszeń wraz z danymi pozwalającymi m.in. na śledzenie czasu ich usunięcia, a w szczególności Czasu Reakcji oraz Czasu Naprawy. Wykonawca będzie przyjmował zgłoszenia przekazywane w następujący sposób:</w:t>
      </w:r>
    </w:p>
    <w:p w14:paraId="35702D9B" w14:textId="77777777" w:rsidR="0029772E" w:rsidRPr="00455A77" w:rsidRDefault="0029772E" w:rsidP="0029772E">
      <w:pPr>
        <w:pStyle w:val="Akapitzlist"/>
        <w:numPr>
          <w:ilvl w:val="2"/>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 pomocą aplikacji serwisowej (systemu zgłoszeniowego) udostępnionej przez Wykonawcę lub</w:t>
      </w:r>
    </w:p>
    <w:p w14:paraId="2B927431" w14:textId="77777777" w:rsidR="0029772E" w:rsidRPr="00455A77" w:rsidRDefault="0029772E" w:rsidP="0029772E">
      <w:pPr>
        <w:pStyle w:val="Akapitzlist"/>
        <w:numPr>
          <w:ilvl w:val="2"/>
          <w:numId w:val="10"/>
        </w:numPr>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przez przesłanie zgłoszenia pocztą elektroniczną na adres wskazany w ust. 4, lub c) przez zgłoszenie drogą telefoniczną na numer wskazany w ust. 4.</w:t>
      </w:r>
    </w:p>
    <w:p w14:paraId="2C805052" w14:textId="77777777" w:rsidR="0029772E" w:rsidRPr="00455A77" w:rsidRDefault="0029772E" w:rsidP="0029772E">
      <w:pPr>
        <w:pStyle w:val="Akapitzlist"/>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Zamawiający może dokonać zgłoszenia za pomocą innych kanałów komunikacji uzgodnione pomiędzy Stronami, a zgłoszenie dokonane za pomocą każdego z nich jest uznawane za dokonane skutecznie z chwilą, gdy zgłoszenie dotarło do Wykonawcy lub zostało wprowadzone do środka komunikacji elektronicznej w taki sposób, że Wykonawca mógł zapoznać się z jego treścią.</w:t>
      </w:r>
    </w:p>
    <w:p w14:paraId="51962F6E" w14:textId="77777777" w:rsidR="0029772E" w:rsidRPr="00455A77" w:rsidRDefault="0029772E" w:rsidP="0029772E">
      <w:pPr>
        <w:pStyle w:val="Akapitzlist"/>
        <w:numPr>
          <w:ilvl w:val="1"/>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razie otrzymania przez Wykonawcę zgłoszenia lub w razie uzyskania przez Wykonawcę wiedzy o wystąpieniu Dysfunkcji oprogramowania z innego źródła niż zgłoszenie Zamawiającego Wykonawca zobowiązany będzie do podjęcia działań zmierzających do usunięcia Dysfunkcji. Wykonawca jest zobowiązany do poinformowania Zamawiającego o</w:t>
      </w:r>
      <w:r w:rsidR="006836FC">
        <w:rPr>
          <w:rFonts w:ascii="Segoe UI Light" w:eastAsia="Arial" w:hAnsi="Segoe UI Light" w:cs="Segoe UI Light"/>
          <w:lang w:val="pl-PL"/>
        </w:rPr>
        <w:t> </w:t>
      </w:r>
      <w:r w:rsidRPr="00455A77">
        <w:rPr>
          <w:rFonts w:ascii="Segoe UI Light" w:eastAsia="Arial" w:hAnsi="Segoe UI Light" w:cs="Segoe UI Light"/>
          <w:lang w:val="pl-PL"/>
        </w:rPr>
        <w:t>podjęciu działań w Czasie Reakcji.</w:t>
      </w:r>
    </w:p>
    <w:p w14:paraId="09A68068" w14:textId="77777777" w:rsidR="0029772E" w:rsidRPr="00455A77" w:rsidRDefault="0029772E" w:rsidP="0029772E">
      <w:pPr>
        <w:pStyle w:val="Akapitzlist"/>
        <w:numPr>
          <w:ilvl w:val="1"/>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Czas Naprawy uważa się za dochowany z chwilą zgłoszenia dokonania naprawy, jeżeli Dysfunkcja została faktycznie usunięta. Jeżeli okaże się podczas weryfikacji usunięcia Dysfunkcji lub w trakcie użytkowania Systemu, że Dysfunkcja nie została usunięta, Czas </w:t>
      </w:r>
      <w:r w:rsidRPr="00455A77">
        <w:rPr>
          <w:rFonts w:ascii="Segoe UI Light" w:eastAsia="Arial" w:hAnsi="Segoe UI Light" w:cs="Segoe UI Light"/>
          <w:lang w:val="pl-PL"/>
        </w:rPr>
        <w:lastRenderedPageBreak/>
        <w:t>Naprawy jest dochowany dopiero z chwilą zgłoszenia poprawki faktycznie usuwającej Dysfunkcję.</w:t>
      </w:r>
    </w:p>
    <w:p w14:paraId="5398C968" w14:textId="77777777" w:rsidR="0029772E" w:rsidRPr="00455A77" w:rsidRDefault="0029772E" w:rsidP="0029772E">
      <w:pPr>
        <w:pStyle w:val="Akapitzlist"/>
        <w:numPr>
          <w:ilvl w:val="1"/>
          <w:numId w:val="1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w Czasie Naprawy dostarczy rozwiązanie pozwalające na obejście Błędu lub Problemu, Czas Naprawy może ulec dwukrotnemu wydłużeniu.</w:t>
      </w:r>
    </w:p>
    <w:p w14:paraId="27737A64" w14:textId="77777777" w:rsidR="0029772E" w:rsidRPr="00455A77" w:rsidRDefault="0029772E" w:rsidP="0029772E">
      <w:pPr>
        <w:pStyle w:val="Akapitzlist"/>
        <w:numPr>
          <w:ilvl w:val="0"/>
          <w:numId w:val="10"/>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Wszystkie naprawy gwarancyjne sprzętu realizowane będą w miejscu instalacji.</w:t>
      </w:r>
    </w:p>
    <w:p w14:paraId="142B1F7A" w14:textId="77777777" w:rsidR="0029772E" w:rsidRPr="00455A77" w:rsidRDefault="0029772E" w:rsidP="0029772E">
      <w:pPr>
        <w:pStyle w:val="Akapitzlist"/>
        <w:numPr>
          <w:ilvl w:val="0"/>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Wszelkie twarde dyski zainstalowane w dostarczonym w ramach zamówienia sprzęcie po awarii pozostają własnością Zamawiającego.</w:t>
      </w:r>
    </w:p>
    <w:p w14:paraId="55635A4B" w14:textId="77777777" w:rsidR="0029772E" w:rsidRPr="00455A77" w:rsidRDefault="0029772E" w:rsidP="0029772E">
      <w:pPr>
        <w:pStyle w:val="Akapitzlist"/>
        <w:numPr>
          <w:ilvl w:val="0"/>
          <w:numId w:val="1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dostarczany w ramach zamówienia sprzęt zgodnie z wymaganiami określonymi w</w:t>
      </w:r>
      <w:r w:rsidR="006836FC">
        <w:rPr>
          <w:rFonts w:ascii="Segoe UI Light" w:eastAsia="Arial" w:hAnsi="Segoe UI Light" w:cs="Segoe UI Light"/>
          <w:lang w:val="pl-PL"/>
        </w:rPr>
        <w:t> </w:t>
      </w:r>
      <w:r w:rsidRPr="00455A77">
        <w:rPr>
          <w:rFonts w:ascii="Segoe UI Light" w:eastAsia="Arial" w:hAnsi="Segoe UI Light" w:cs="Segoe UI Light"/>
          <w:lang w:val="pl-PL"/>
        </w:rPr>
        <w:t>Szczegółowym Opisie Przedmiotu Zamówienia, stanowiącym część SIWZ, udostępnia funkcje bądź usługi w formie czasowo ograniczonej subskrypcji, Wykonawca dostarczy te subskrypcje na okres równy okresowi gwarancji.</w:t>
      </w:r>
    </w:p>
    <w:p w14:paraId="5F8BDA51" w14:textId="77777777" w:rsidR="0029772E" w:rsidRPr="00455A77" w:rsidRDefault="0029772E" w:rsidP="0029772E">
      <w:pPr>
        <w:pStyle w:val="Akapitzlist"/>
        <w:numPr>
          <w:ilvl w:val="0"/>
          <w:numId w:val="10"/>
        </w:numPr>
        <w:tabs>
          <w:tab w:val="left" w:pos="8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Umowa stanowi dokument gwarancyjny bez konieczności składania dodatkowego dokumentu na okoliczność udzielenia gwarancji, poza wymienionymi w Umowie.</w:t>
      </w:r>
    </w:p>
    <w:p w14:paraId="134344EC" w14:textId="77777777" w:rsidR="0029772E" w:rsidRPr="00455A77" w:rsidRDefault="0029772E" w:rsidP="0029772E">
      <w:pPr>
        <w:pStyle w:val="Akapitzlist"/>
        <w:numPr>
          <w:ilvl w:val="0"/>
          <w:numId w:val="10"/>
        </w:numPr>
        <w:tabs>
          <w:tab w:val="left" w:pos="86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Zamawiający nie jest zobowiązany do wydania Systemu lub jego elementu w celu świadczenia usług gwarancyjnych, w rozumieniu przepisów Kodeksu cywilnego o gwarancji.</w:t>
      </w:r>
    </w:p>
    <w:p w14:paraId="16B7D001" w14:textId="77777777" w:rsidR="0029772E" w:rsidRPr="00455A77" w:rsidRDefault="0029772E" w:rsidP="0029772E">
      <w:pPr>
        <w:pStyle w:val="Akapitzlist"/>
        <w:numPr>
          <w:ilvl w:val="0"/>
          <w:numId w:val="10"/>
        </w:numPr>
        <w:tabs>
          <w:tab w:val="left" w:pos="8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złożenia przez Zamawiającego oświadczenia o odstąpieniu od Umowy wywołującym skutek wyłącznie w stosunku do jej części, gwarancja w zakresie Produktów nieobjętych skutkiem odstąpienia rozpoczyna bieg od momentu złożenia oświadczenia o</w:t>
      </w:r>
      <w:r w:rsidR="006836FC">
        <w:rPr>
          <w:rFonts w:ascii="Segoe UI Light" w:eastAsia="Arial" w:hAnsi="Segoe UI Light" w:cs="Segoe UI Light"/>
          <w:lang w:val="pl-PL"/>
        </w:rPr>
        <w:t> </w:t>
      </w:r>
      <w:r w:rsidRPr="00455A77">
        <w:rPr>
          <w:rFonts w:ascii="Segoe UI Light" w:eastAsia="Arial" w:hAnsi="Segoe UI Light" w:cs="Segoe UI Light"/>
          <w:lang w:val="pl-PL"/>
        </w:rPr>
        <w:t>odstąpieniu i trwa przez okres wymagany w Umowie.</w:t>
      </w:r>
    </w:p>
    <w:p w14:paraId="24B367AB" w14:textId="77777777" w:rsidR="0029772E" w:rsidRPr="00455A77" w:rsidRDefault="0029772E" w:rsidP="0029772E">
      <w:pPr>
        <w:pStyle w:val="Akapitzlist"/>
        <w:numPr>
          <w:ilvl w:val="0"/>
          <w:numId w:val="10"/>
        </w:numPr>
        <w:tabs>
          <w:tab w:val="left" w:pos="86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jakichkolwiek utworów dostarczonych przez Wykonawcę w ramach wykonywania gwarancji mają zastosowanie postanowienia paragrafów regulujących prawa własności intelektualnej. Zamawiający nabywa – odpowiednio – autorskie prawa majątkowe lub licencje do utworów dostarczonych w ramach gwarancji.</w:t>
      </w:r>
    </w:p>
    <w:p w14:paraId="119CD288" w14:textId="77777777" w:rsidR="0029772E" w:rsidRPr="00455A77" w:rsidRDefault="0029772E" w:rsidP="0029772E">
      <w:pPr>
        <w:pStyle w:val="Akapitzlist"/>
        <w:numPr>
          <w:ilvl w:val="0"/>
          <w:numId w:val="10"/>
        </w:numPr>
        <w:tabs>
          <w:tab w:val="left" w:pos="860"/>
        </w:tabs>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Czas trwania okresu rękojmi za wady strony ustalają na okres tożsamy z okresem udzielonej przez Wykonawcę gwarancji.</w:t>
      </w:r>
    </w:p>
    <w:p w14:paraId="484562DA" w14:textId="77777777" w:rsidR="0046369C" w:rsidRDefault="0029772E"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Gwarancja nie wyłącza, nie ogranicza ani nie zawiesza uprawnień Zamawiającego wynikających z przepisów prawa o rękojmi za wady dzieła. Zamawiający uprawniony jest do wykonywania uprawnień z tytułu rękojmi za wady dzieła, niezależnie od uprawnień wynikających z gwarancji.</w:t>
      </w:r>
    </w:p>
    <w:p w14:paraId="28EE2EEC" w14:textId="77777777" w:rsidR="0029772E" w:rsidRPr="0046369C" w:rsidRDefault="0029772E"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sidRPr="0046369C">
        <w:rPr>
          <w:rFonts w:ascii="Segoe UI Light" w:eastAsia="Arial" w:hAnsi="Segoe UI Light" w:cs="Segoe UI Light"/>
          <w:lang w:val="pl-PL"/>
        </w:rPr>
        <w:t xml:space="preserve">Aktualizacje i poprawki dostarczane Zamawiającemu w ramach Usług </w:t>
      </w:r>
      <w:r w:rsidR="000A2DBF">
        <w:rPr>
          <w:rFonts w:ascii="Segoe UI Light" w:eastAsia="Arial" w:hAnsi="Segoe UI Light" w:cs="Segoe UI Light"/>
          <w:lang w:val="pl-PL"/>
        </w:rPr>
        <w:t>gwarancji</w:t>
      </w:r>
      <w:r w:rsidRPr="0046369C">
        <w:rPr>
          <w:rFonts w:ascii="Segoe UI Light" w:eastAsia="Arial" w:hAnsi="Segoe UI Light" w:cs="Segoe UI Light"/>
          <w:lang w:val="pl-PL"/>
        </w:rPr>
        <w:t xml:space="preserve"> zawierać będą odpowiednią dokumentację obejmującą w szczególności instrukcje instalacyjne.</w:t>
      </w:r>
    </w:p>
    <w:p w14:paraId="548AD286" w14:textId="77777777" w:rsidR="0029772E" w:rsidRPr="00455A77" w:rsidRDefault="0029772E" w:rsidP="0029772E">
      <w:pPr>
        <w:spacing w:after="0"/>
        <w:ind w:right="-20"/>
        <w:rPr>
          <w:rFonts w:ascii="Segoe UI Light" w:hAnsi="Segoe UI Light" w:cs="Segoe UI Light"/>
          <w:lang w:val="pl-PL"/>
        </w:rPr>
      </w:pPr>
    </w:p>
    <w:p w14:paraId="6CBB40C2"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AKTUALIZACJA STANDARDOWEGO OPROGRAMOWANIA SYSTEMOWEGO I APLIKACYJNEGO</w:t>
      </w:r>
    </w:p>
    <w:p w14:paraId="66B049C3" w14:textId="77777777" w:rsidR="0029772E" w:rsidRPr="00455A77" w:rsidRDefault="0029772E" w:rsidP="0029772E">
      <w:pPr>
        <w:spacing w:before="8" w:after="0"/>
        <w:ind w:right="-20"/>
        <w:rPr>
          <w:rFonts w:ascii="Segoe UI Light" w:hAnsi="Segoe UI Light" w:cs="Segoe UI Light"/>
          <w:lang w:val="pl-PL"/>
        </w:rPr>
      </w:pPr>
    </w:p>
    <w:p w14:paraId="140A9E47" w14:textId="5F979382" w:rsidR="0029772E" w:rsidRPr="00455A77" w:rsidRDefault="00F15A9B" w:rsidP="0029772E">
      <w:pPr>
        <w:pStyle w:val="Akapitzlist"/>
        <w:numPr>
          <w:ilvl w:val="0"/>
          <w:numId w:val="11"/>
        </w:numPr>
        <w:tabs>
          <w:tab w:val="left" w:pos="820"/>
        </w:tabs>
        <w:spacing w:after="0"/>
        <w:ind w:right="-20"/>
        <w:jc w:val="both"/>
        <w:rPr>
          <w:rFonts w:ascii="Segoe UI Light" w:eastAsia="Arial" w:hAnsi="Segoe UI Light" w:cs="Segoe UI Light"/>
          <w:lang w:val="pl-PL"/>
        </w:rPr>
      </w:pPr>
      <w:r>
        <w:rPr>
          <w:rFonts w:ascii="Segoe UI Light" w:eastAsia="Arial" w:hAnsi="Segoe UI Light" w:cs="Segoe UI Light"/>
          <w:lang w:val="pl-PL"/>
        </w:rPr>
        <w:t>J</w:t>
      </w:r>
      <w:r w:rsidR="0029772E" w:rsidRPr="00455A77">
        <w:rPr>
          <w:rFonts w:ascii="Segoe UI Light" w:eastAsia="Arial" w:hAnsi="Segoe UI Light" w:cs="Segoe UI Light"/>
          <w:lang w:val="pl-PL"/>
        </w:rPr>
        <w:t xml:space="preserve">eżeli producent Standardowego Oprogramowania Systemowego lub Standardowego Oprogramowania Aplikacyjnego udostępni jakiekolwiek aktualizacje, nowe wersje, </w:t>
      </w:r>
      <w:proofErr w:type="spellStart"/>
      <w:r w:rsidR="0029772E" w:rsidRPr="00455A77">
        <w:rPr>
          <w:rFonts w:ascii="Segoe UI Light" w:eastAsia="Arial" w:hAnsi="Segoe UI Light" w:cs="Segoe UI Light"/>
          <w:lang w:val="pl-PL"/>
        </w:rPr>
        <w:t>patche</w:t>
      </w:r>
      <w:proofErr w:type="spellEnd"/>
      <w:r w:rsidR="0029772E" w:rsidRPr="00455A77">
        <w:rPr>
          <w:rFonts w:ascii="Segoe UI Light" w:eastAsia="Arial" w:hAnsi="Segoe UI Light" w:cs="Segoe UI Light"/>
          <w:lang w:val="pl-PL"/>
        </w:rPr>
        <w:t>, zmiany itp., objęte licencjami udzielonymi na to oprogramowanie dostarczonymi przez Wykonawcę w ramach Zamówienia (dalej łącznie zwane aktualizacjami), Wykonawca w</w:t>
      </w:r>
      <w:r w:rsidR="006836FC">
        <w:rPr>
          <w:rFonts w:ascii="Segoe UI Light" w:eastAsia="Arial" w:hAnsi="Segoe UI Light" w:cs="Segoe UI Light"/>
          <w:lang w:val="pl-PL"/>
        </w:rPr>
        <w:t> </w:t>
      </w:r>
      <w:r w:rsidR="0029772E" w:rsidRPr="00455A77">
        <w:rPr>
          <w:rFonts w:ascii="Segoe UI Light" w:eastAsia="Arial" w:hAnsi="Segoe UI Light" w:cs="Segoe UI Light"/>
          <w:lang w:val="pl-PL"/>
        </w:rPr>
        <w:t xml:space="preserve">ramach Usług </w:t>
      </w:r>
      <w:r w:rsidR="000A2DBF">
        <w:rPr>
          <w:rFonts w:ascii="Segoe UI Light" w:eastAsia="Arial" w:hAnsi="Segoe UI Light" w:cs="Segoe UI Light"/>
          <w:lang w:val="pl-PL"/>
        </w:rPr>
        <w:t>gwarancji</w:t>
      </w:r>
      <w:r w:rsidR="0029772E" w:rsidRPr="00455A77">
        <w:rPr>
          <w:rFonts w:ascii="Segoe UI Light" w:eastAsia="Arial" w:hAnsi="Segoe UI Light" w:cs="Segoe UI Light"/>
          <w:lang w:val="pl-PL"/>
        </w:rPr>
        <w:t xml:space="preserve"> zapewni Zamawiającemu takie aktualizacje niezwłocznie po ich udostępnieniu.</w:t>
      </w:r>
    </w:p>
    <w:p w14:paraId="7666B480"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Decyzja o wykonaniu aktualizacji Oprogramowania należy wyłącznie do Zamawiającego, </w:t>
      </w:r>
      <w:r w:rsidRPr="00455A77">
        <w:rPr>
          <w:rFonts w:ascii="Segoe UI Light" w:eastAsia="Arial" w:hAnsi="Segoe UI Light" w:cs="Segoe UI Light"/>
          <w:lang w:val="pl-PL"/>
        </w:rPr>
        <w:lastRenderedPageBreak/>
        <w:t>a</w:t>
      </w:r>
      <w:r w:rsidR="006836FC">
        <w:rPr>
          <w:rFonts w:ascii="Segoe UI Light" w:eastAsia="Arial" w:hAnsi="Segoe UI Light" w:cs="Segoe UI Light"/>
          <w:lang w:val="pl-PL"/>
        </w:rPr>
        <w:t> </w:t>
      </w:r>
      <w:r w:rsidRPr="00455A77">
        <w:rPr>
          <w:rFonts w:ascii="Segoe UI Light" w:eastAsia="Arial" w:hAnsi="Segoe UI Light" w:cs="Segoe UI Light"/>
          <w:lang w:val="pl-PL"/>
        </w:rPr>
        <w:t>Wykonawca nie jest uprawniony do zgłaszania wobec Zamawiającego żądania instalacji danej aktualizacji. Wykonawca może uprzedzić Zamawiającego o konsekwencjach niedokonania aktualizacji.</w:t>
      </w:r>
    </w:p>
    <w:p w14:paraId="5D2780DE"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nie ponosi odpowiedzialności za błędy wynikające z decyzji Zamawiającego i nie dokonania przez Zamawiającego aktualizacji systemu w przypadku, gdy Zamawiający został poinformowany o konsekwencjach rezygnacji z aktualizacji systemu</w:t>
      </w:r>
    </w:p>
    <w:p w14:paraId="4F87B3EB" w14:textId="77777777" w:rsidR="0029772E" w:rsidRPr="00455A77" w:rsidRDefault="0029772E" w:rsidP="0029772E">
      <w:pPr>
        <w:spacing w:before="12" w:after="0"/>
        <w:ind w:right="-20"/>
        <w:rPr>
          <w:rFonts w:ascii="Segoe UI Light" w:hAnsi="Segoe UI Light" w:cs="Segoe UI Light"/>
          <w:lang w:val="pl-PL"/>
        </w:rPr>
      </w:pPr>
    </w:p>
    <w:p w14:paraId="240E0E19"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 xml:space="preserve">ZAKOŃCZENIE USŁUG </w:t>
      </w:r>
    </w:p>
    <w:p w14:paraId="4A3F92BF" w14:textId="77777777" w:rsidR="0029772E" w:rsidRPr="00455A77" w:rsidRDefault="0029772E" w:rsidP="0029772E">
      <w:pPr>
        <w:spacing w:before="8" w:after="0"/>
        <w:ind w:right="-20"/>
        <w:rPr>
          <w:rFonts w:ascii="Segoe UI Light" w:hAnsi="Segoe UI Light" w:cs="Segoe UI Light"/>
          <w:lang w:val="pl-PL"/>
        </w:rPr>
      </w:pPr>
    </w:p>
    <w:p w14:paraId="03ED9609" w14:textId="77777777" w:rsidR="0029772E" w:rsidRPr="00455A77" w:rsidRDefault="0029772E" w:rsidP="0029772E">
      <w:pPr>
        <w:pStyle w:val="Akapitzlist"/>
        <w:numPr>
          <w:ilvl w:val="0"/>
          <w:numId w:val="1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może wypowiedzieć niniejszą Umowę w odniesieniu do Usług </w:t>
      </w:r>
      <w:r w:rsidR="000A2DBF">
        <w:rPr>
          <w:rFonts w:ascii="Segoe UI Light" w:eastAsia="Arial" w:hAnsi="Segoe UI Light" w:cs="Segoe UI Light"/>
          <w:lang w:val="pl-PL"/>
        </w:rPr>
        <w:t>gwarancji</w:t>
      </w:r>
      <w:r w:rsidRPr="00455A77">
        <w:rPr>
          <w:rFonts w:ascii="Segoe UI Light" w:eastAsia="Arial" w:hAnsi="Segoe UI Light" w:cs="Segoe UI Light"/>
          <w:lang w:val="pl-PL"/>
        </w:rPr>
        <w:t>:</w:t>
      </w:r>
    </w:p>
    <w:p w14:paraId="4CA19948" w14:textId="77777777" w:rsidR="0029772E" w:rsidRPr="00455A77" w:rsidRDefault="0029772E" w:rsidP="0029772E">
      <w:pPr>
        <w:pStyle w:val="Akapitzlist"/>
        <w:numPr>
          <w:ilvl w:val="1"/>
          <w:numId w:val="11"/>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ważnych powodów – z zachowaniem 3-miesięcznego okresu wypowiedzenia. Za ważne powody uzasadniające wypowiedzenie Umowy przez Zamawiającego uznawane będą w szczególności następujące sytuacje:</w:t>
      </w:r>
    </w:p>
    <w:p w14:paraId="6E8239F8" w14:textId="77777777" w:rsidR="0029772E" w:rsidRPr="00455A77" w:rsidRDefault="0029772E" w:rsidP="0029772E">
      <w:pPr>
        <w:pStyle w:val="Akapitzlist"/>
        <w:numPr>
          <w:ilvl w:val="2"/>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łączna suma kar umownych naliczonych przez Zamawiającego przekroczyła 10% wartości Umowy w części dotyczącej Usług </w:t>
      </w:r>
      <w:r w:rsidR="000A2DBF">
        <w:rPr>
          <w:rFonts w:ascii="Segoe UI Light" w:eastAsia="Arial" w:hAnsi="Segoe UI Light" w:cs="Segoe UI Light"/>
          <w:lang w:val="pl-PL"/>
        </w:rPr>
        <w:t>gwarancji</w:t>
      </w:r>
      <w:r w:rsidRPr="00455A77">
        <w:rPr>
          <w:rFonts w:ascii="Segoe UI Light" w:eastAsia="Arial" w:hAnsi="Segoe UI Light" w:cs="Segoe UI Light"/>
          <w:lang w:val="pl-PL"/>
        </w:rPr>
        <w:t>;</w:t>
      </w:r>
    </w:p>
    <w:p w14:paraId="14F6BEA1" w14:textId="77777777" w:rsidR="0029772E" w:rsidRPr="00455A77" w:rsidRDefault="0029772E" w:rsidP="0029772E">
      <w:pPr>
        <w:pStyle w:val="Akapitzlist"/>
        <w:numPr>
          <w:ilvl w:val="2"/>
          <w:numId w:val="11"/>
        </w:numPr>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niedochowany został w danym miesiącu kalendarzowym Czas Naprawy Błędu Krytycznego więcej niż trzy razy;</w:t>
      </w:r>
    </w:p>
    <w:p w14:paraId="58FBF0BE" w14:textId="77777777" w:rsidR="0029772E" w:rsidRPr="00455A77" w:rsidRDefault="0029772E" w:rsidP="0029772E">
      <w:pPr>
        <w:pStyle w:val="Akapitzlist"/>
        <w:numPr>
          <w:ilvl w:val="2"/>
          <w:numId w:val="11"/>
        </w:numPr>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dopuścił się istotnego naruszenia postanowień Umowy, w szczególności w zakresie zasad przetwarzania danych osobowych, zasad zachowania poufności, dostarczenia Zamawiającemu rezultatów obarczonych wadami prawnymi;</w:t>
      </w:r>
    </w:p>
    <w:p w14:paraId="544F8316" w14:textId="77777777" w:rsidR="0029772E" w:rsidRPr="00455A77" w:rsidRDefault="0029772E" w:rsidP="0029772E">
      <w:pPr>
        <w:pStyle w:val="Akapitzlist"/>
        <w:numPr>
          <w:ilvl w:val="2"/>
          <w:numId w:val="11"/>
        </w:numPr>
        <w:spacing w:before="34"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zaszły zmiany organizacyjne Zamawiającego skutkujące tym, że dalsze świadczenie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będzie nieuzasadnione gospodarczo.</w:t>
      </w:r>
    </w:p>
    <w:p w14:paraId="0964C993" w14:textId="77777777" w:rsidR="0029772E" w:rsidRPr="00455A77" w:rsidRDefault="0029772E" w:rsidP="0029772E">
      <w:pPr>
        <w:pStyle w:val="Akapitzlist"/>
        <w:numPr>
          <w:ilvl w:val="0"/>
          <w:numId w:val="11"/>
        </w:numPr>
        <w:tabs>
          <w:tab w:val="left" w:pos="820"/>
        </w:tabs>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Wypowiedzenie Umowy w zakresie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dotyczyć będzie całości </w:t>
      </w:r>
      <w:r w:rsidR="00F3240E">
        <w:rPr>
          <w:rFonts w:ascii="Segoe UI Light" w:eastAsia="Arial" w:hAnsi="Segoe UI Light" w:cs="Segoe UI Light"/>
          <w:lang w:val="pl-PL"/>
        </w:rPr>
        <w:t>u</w:t>
      </w:r>
      <w:r w:rsidRPr="00455A77">
        <w:rPr>
          <w:rFonts w:ascii="Segoe UI Light" w:eastAsia="Arial" w:hAnsi="Segoe UI Light" w:cs="Segoe UI Light"/>
          <w:lang w:val="pl-PL"/>
        </w:rPr>
        <w:t>sług lub określonej przez Zamawiającego części;</w:t>
      </w:r>
    </w:p>
    <w:p w14:paraId="7A95B310"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Na żądanie Zamawiającego, zgłoszone po złożeniu oświadczenia o wypowiedzeniu, Wykonawca – w ramach Wynagrodzenia za Usługi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 zobowiązany będzie:</w:t>
      </w:r>
    </w:p>
    <w:p w14:paraId="5C036286" w14:textId="77777777" w:rsidR="0029772E" w:rsidRPr="00455A77" w:rsidRDefault="0029772E" w:rsidP="0029772E">
      <w:pPr>
        <w:pStyle w:val="Akapitzlist"/>
        <w:numPr>
          <w:ilvl w:val="1"/>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przekazać Zamawiającemu lub osobie trzeciej wskazanej przez Zamawiającego, w terminie 7 dni od przekazania takiego żądania, całości informacji umożliwiających korzystanie z</w:t>
      </w:r>
      <w:r w:rsidR="006836FC">
        <w:rPr>
          <w:rFonts w:ascii="Segoe UI Light" w:eastAsia="Arial" w:hAnsi="Segoe UI Light" w:cs="Segoe UI Light"/>
          <w:lang w:val="pl-PL"/>
        </w:rPr>
        <w:t> </w:t>
      </w:r>
      <w:r w:rsidRPr="00455A77">
        <w:rPr>
          <w:rFonts w:ascii="Segoe UI Light" w:eastAsia="Arial" w:hAnsi="Segoe UI Light" w:cs="Segoe UI Light"/>
          <w:lang w:val="pl-PL"/>
        </w:rPr>
        <w:t>Systemu (loginy, hasła, kody, itp.);</w:t>
      </w:r>
    </w:p>
    <w:p w14:paraId="08E7964F" w14:textId="77777777" w:rsidR="0029772E" w:rsidRPr="00455A77" w:rsidRDefault="0029772E" w:rsidP="0029772E">
      <w:pPr>
        <w:pStyle w:val="Akapitzlist"/>
        <w:numPr>
          <w:ilvl w:val="1"/>
          <w:numId w:val="11"/>
        </w:numPr>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zapewnić Zamawiającemu lub osobie trzeciej wskazanej przez Zamawiającego, w terminie 7 dni od przekazania takiego żądania, dostęp do systemu zgłoszeniowego Wykonawcy, w</w:t>
      </w:r>
      <w:r w:rsidR="006836FC">
        <w:rPr>
          <w:rFonts w:ascii="Segoe UI Light" w:eastAsia="Arial" w:hAnsi="Segoe UI Light" w:cs="Segoe UI Light"/>
          <w:lang w:val="pl-PL"/>
        </w:rPr>
        <w:t> </w:t>
      </w:r>
      <w:r w:rsidRPr="00455A77">
        <w:rPr>
          <w:rFonts w:ascii="Segoe UI Light" w:eastAsia="Arial" w:hAnsi="Segoe UI Light" w:cs="Segoe UI Light"/>
          <w:lang w:val="pl-PL"/>
        </w:rPr>
        <w:t>tym do repozytorium Błędów wraz z opisem działań podjętych w celu ich usunięcia;</w:t>
      </w:r>
    </w:p>
    <w:p w14:paraId="377E1031" w14:textId="77777777" w:rsidR="0029772E" w:rsidRPr="00455A77" w:rsidRDefault="0029772E" w:rsidP="0029772E">
      <w:pPr>
        <w:pStyle w:val="Akapitzlist"/>
        <w:numPr>
          <w:ilvl w:val="1"/>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przeprowadzić transfer wiedzy do Zamawiającego lub osoby trzeciej wskazanej przez Zamawiającego w zakresie, który umożliwi im samodzielną kontynuację działań związanych z utrzymaniem Systemu po wygaśnięciu Umowy, w terminie 7 dni od przekazania takiego żądania,</w:t>
      </w:r>
    </w:p>
    <w:p w14:paraId="7A400A2E" w14:textId="77777777" w:rsidR="0029772E" w:rsidRPr="00455A77" w:rsidRDefault="0029772E" w:rsidP="0029772E">
      <w:pPr>
        <w:pStyle w:val="Akapitzlist"/>
        <w:numPr>
          <w:ilvl w:val="1"/>
          <w:numId w:val="11"/>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przekazać dokumentację Oprogramowania </w:t>
      </w:r>
      <w:r w:rsidRPr="00C84321">
        <w:rPr>
          <w:rFonts w:ascii="Segoe UI Light" w:eastAsia="Arial" w:hAnsi="Segoe UI Light" w:cs="Segoe UI Light"/>
          <w:lang w:val="pl-PL"/>
        </w:rPr>
        <w:t xml:space="preserve">Dedykowanego, odpowiednio aktualną na dzień zakończenia Usług </w:t>
      </w:r>
      <w:r w:rsidR="00F3240E" w:rsidRPr="00C84321">
        <w:rPr>
          <w:rFonts w:ascii="Segoe UI Light" w:eastAsia="Arial" w:hAnsi="Segoe UI Light" w:cs="Segoe UI Light"/>
          <w:lang w:val="pl-PL"/>
        </w:rPr>
        <w:t>gwarancji</w:t>
      </w:r>
      <w:r w:rsidRPr="00C84321">
        <w:rPr>
          <w:rFonts w:ascii="Segoe UI Light" w:eastAsia="Arial" w:hAnsi="Segoe UI Light" w:cs="Segoe UI Light"/>
          <w:lang w:val="pl-PL"/>
        </w:rPr>
        <w:t xml:space="preserve">, o której mowa w </w:t>
      </w:r>
      <w:r w:rsidRPr="00F15A9B">
        <w:rPr>
          <w:rFonts w:ascii="Segoe UI Light" w:eastAsia="Arial" w:hAnsi="Segoe UI Light" w:cs="Segoe UI Light"/>
          <w:lang w:val="pl-PL"/>
        </w:rPr>
        <w:t>§ 13</w:t>
      </w:r>
      <w:r w:rsidRPr="00C84321">
        <w:rPr>
          <w:rFonts w:ascii="Segoe UI Light" w:eastAsia="Arial" w:hAnsi="Segoe UI Light" w:cs="Segoe UI Light"/>
          <w:lang w:val="pl-PL"/>
        </w:rPr>
        <w:t>,</w:t>
      </w:r>
      <w:r w:rsidRPr="00455A77">
        <w:rPr>
          <w:rFonts w:ascii="Segoe UI Light" w:eastAsia="Arial" w:hAnsi="Segoe UI Light" w:cs="Segoe UI Light"/>
          <w:lang w:val="pl-PL"/>
        </w:rPr>
        <w:t xml:space="preserve"> obejmującą również wszelkie informacje pozwalające Zamawiającemu lub upoważnionym przez niego podmiotom </w:t>
      </w:r>
      <w:r w:rsidRPr="00455A77">
        <w:rPr>
          <w:rFonts w:ascii="Segoe UI Light" w:eastAsia="Arial" w:hAnsi="Segoe UI Light" w:cs="Segoe UI Light"/>
          <w:lang w:val="pl-PL"/>
        </w:rPr>
        <w:lastRenderedPageBreak/>
        <w:t xml:space="preserve">trzecim dokonywanie zmian w oprogramowaniu (w tym aktualne na dzień zakończenia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kody źródłowe Oprogramowania Dedykowanego</w:t>
      </w:r>
      <w:r w:rsidR="00F3240E">
        <w:rPr>
          <w:rStyle w:val="Odwoanieprzypisudolnego"/>
          <w:rFonts w:ascii="Segoe UI Light" w:eastAsia="Arial" w:hAnsi="Segoe UI Light" w:cs="Segoe UI Light"/>
          <w:lang w:val="pl-PL"/>
        </w:rPr>
        <w:footnoteReference w:id="1"/>
      </w:r>
      <w:r w:rsidRPr="00455A77">
        <w:rPr>
          <w:rFonts w:ascii="Segoe UI Light" w:eastAsia="Arial" w:hAnsi="Segoe UI Light" w:cs="Segoe UI Light"/>
          <w:lang w:val="pl-PL"/>
        </w:rPr>
        <w:t xml:space="preserve">), w dniu zakończenia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w:t>
      </w:r>
    </w:p>
    <w:p w14:paraId="05D37383" w14:textId="77777777" w:rsidR="0029772E" w:rsidRPr="00455A77" w:rsidRDefault="0029772E" w:rsidP="0029772E">
      <w:pPr>
        <w:pStyle w:val="Akapitzlist"/>
        <w:numPr>
          <w:ilvl w:val="0"/>
          <w:numId w:val="11"/>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Niezależnie od dalej idących postanowień Umowy, w tym paragrafów regulujących prawa</w:t>
      </w:r>
    </w:p>
    <w:p w14:paraId="1C03122D" w14:textId="77777777" w:rsidR="0029772E" w:rsidRPr="00455A77" w:rsidRDefault="0029772E" w:rsidP="0029772E">
      <w:pPr>
        <w:pStyle w:val="Akapitzlist"/>
        <w:numPr>
          <w:ilvl w:val="2"/>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własności intelektualnej, Zamawiający jest uprawniony do samodzielnego wykorzystania lub do przekazania osobie trzeciej, w celu zapewnienia przejęcia </w:t>
      </w:r>
      <w:r w:rsidR="00F3240E">
        <w:rPr>
          <w:rFonts w:ascii="Segoe UI Light" w:eastAsia="Arial" w:hAnsi="Segoe UI Light" w:cs="Segoe UI Light"/>
          <w:lang w:val="pl-PL"/>
        </w:rPr>
        <w:t>u</w:t>
      </w:r>
      <w:r w:rsidRPr="00455A77">
        <w:rPr>
          <w:rFonts w:ascii="Segoe UI Light" w:eastAsia="Arial" w:hAnsi="Segoe UI Light" w:cs="Segoe UI Light"/>
          <w:lang w:val="pl-PL"/>
        </w:rPr>
        <w:t xml:space="preserve">sług </w:t>
      </w:r>
      <w:r w:rsidR="00F3240E">
        <w:rPr>
          <w:rFonts w:ascii="Segoe UI Light" w:eastAsia="Arial" w:hAnsi="Segoe UI Light" w:cs="Segoe UI Light"/>
          <w:lang w:val="pl-PL"/>
        </w:rPr>
        <w:t>serwisu</w:t>
      </w:r>
      <w:r w:rsidRPr="00455A77">
        <w:rPr>
          <w:rFonts w:ascii="Segoe UI Light" w:eastAsia="Arial" w:hAnsi="Segoe UI Light" w:cs="Segoe UI Light"/>
          <w:lang w:val="pl-PL"/>
        </w:rPr>
        <w:t>, wszelkich Produktów, dokumentów, prezentacji, rezultatów prac Wykonawcy otrzymanych w ramach realizacji Umowy oraz dokumentacji realizacyjnej (np</w:t>
      </w:r>
      <w:r w:rsidR="0046369C">
        <w:rPr>
          <w:rFonts w:ascii="Segoe UI Light" w:eastAsia="Arial" w:hAnsi="Segoe UI Light" w:cs="Segoe UI Light"/>
          <w:lang w:val="pl-PL"/>
        </w:rPr>
        <w:t>. ustaleń Kierowników Projektu</w:t>
      </w:r>
      <w:r w:rsidRPr="00455A77">
        <w:rPr>
          <w:rFonts w:ascii="Segoe UI Light" w:eastAsia="Arial" w:hAnsi="Segoe UI Light" w:cs="Segoe UI Light"/>
          <w:lang w:val="pl-PL"/>
        </w:rPr>
        <w:t>).</w:t>
      </w:r>
    </w:p>
    <w:p w14:paraId="3CDD1AEB"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zakresie jakichkolwiek utworów dostarczonych przez Wykonawcę w ramach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mają zastosowanie postanowienia paragrafów regulujących prawa własności intelektualnej. Zamawiający nabywa – odpowiednio – prawa majątkowe lub licencje do utworów dostarczonych w ramach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w:t>
      </w:r>
    </w:p>
    <w:p w14:paraId="095E89A8" w14:textId="77777777" w:rsidR="0029772E" w:rsidRPr="00455A77" w:rsidRDefault="0029772E" w:rsidP="0029772E">
      <w:pPr>
        <w:spacing w:after="0"/>
        <w:ind w:right="-20"/>
        <w:rPr>
          <w:rFonts w:ascii="Segoe UI Light" w:hAnsi="Segoe UI Light" w:cs="Segoe UI Light"/>
          <w:lang w:val="pl-PL"/>
        </w:rPr>
      </w:pPr>
    </w:p>
    <w:p w14:paraId="0AD3B52C" w14:textId="77777777" w:rsidR="0029772E" w:rsidRPr="00455A77" w:rsidRDefault="0029772E" w:rsidP="0029772E">
      <w:pPr>
        <w:spacing w:before="9" w:after="0"/>
        <w:ind w:right="-20"/>
        <w:rPr>
          <w:rFonts w:ascii="Segoe UI Light" w:hAnsi="Segoe UI Light" w:cs="Segoe UI Light"/>
          <w:lang w:val="pl-PL"/>
        </w:rPr>
      </w:pPr>
    </w:p>
    <w:p w14:paraId="76DA02DE" w14:textId="77777777" w:rsidR="0029772E" w:rsidRPr="00455A77" w:rsidRDefault="0046369C"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12</w:t>
      </w:r>
    </w:p>
    <w:p w14:paraId="24ACED1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DOKUMENTACJA</w:t>
      </w:r>
    </w:p>
    <w:p w14:paraId="191081AC" w14:textId="77777777" w:rsidR="0029772E" w:rsidRPr="00455A77" w:rsidRDefault="0029772E" w:rsidP="0029772E">
      <w:pPr>
        <w:spacing w:before="6" w:after="0"/>
        <w:ind w:right="-20"/>
        <w:rPr>
          <w:rFonts w:ascii="Segoe UI Light" w:hAnsi="Segoe UI Light" w:cs="Segoe UI Light"/>
          <w:lang w:val="pl-PL"/>
        </w:rPr>
      </w:pPr>
    </w:p>
    <w:p w14:paraId="294B4FB2"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Wykonawca opracuje i przekaże Zamawiającemu poniższą dokumentację, w niżej określonych</w:t>
      </w:r>
    </w:p>
    <w:p w14:paraId="493D1995" w14:textId="77777777" w:rsidR="0029772E" w:rsidRPr="00455A77" w:rsidRDefault="0029772E" w:rsidP="0029772E">
      <w:pPr>
        <w:spacing w:before="19" w:after="0"/>
        <w:ind w:left="116" w:right="-20"/>
        <w:rPr>
          <w:rFonts w:ascii="Segoe UI Light" w:eastAsia="Arial" w:hAnsi="Segoe UI Light" w:cs="Segoe UI Light"/>
          <w:lang w:val="pl-PL"/>
        </w:rPr>
      </w:pPr>
      <w:r w:rsidRPr="00455A77">
        <w:rPr>
          <w:rFonts w:ascii="Segoe UI Light" w:eastAsia="Arial" w:hAnsi="Segoe UI Light" w:cs="Segoe UI Light"/>
          <w:lang w:val="pl-PL"/>
        </w:rPr>
        <w:t>terminach:</w:t>
      </w:r>
    </w:p>
    <w:p w14:paraId="480B52A1" w14:textId="77777777" w:rsidR="0029772E" w:rsidRPr="00C84321" w:rsidRDefault="0029772E" w:rsidP="0029772E">
      <w:pPr>
        <w:pStyle w:val="Akapitzlist"/>
        <w:numPr>
          <w:ilvl w:val="0"/>
          <w:numId w:val="12"/>
        </w:numPr>
        <w:spacing w:before="75"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Analizę, zgodnie z definicją zawartą </w:t>
      </w:r>
      <w:r w:rsidRPr="00F15A9B">
        <w:rPr>
          <w:rFonts w:ascii="Segoe UI Light" w:eastAsia="Arial" w:hAnsi="Segoe UI Light" w:cs="Segoe UI Light"/>
          <w:lang w:val="pl-PL"/>
        </w:rPr>
        <w:t>w § 2 Umowy</w:t>
      </w:r>
      <w:r w:rsidRPr="00C84321">
        <w:rPr>
          <w:rFonts w:ascii="Segoe UI Light" w:eastAsia="Arial" w:hAnsi="Segoe UI Light" w:cs="Segoe UI Light"/>
          <w:lang w:val="pl-PL"/>
        </w:rPr>
        <w:t>, w terminie 30 dni od dnia zawarcia Umowy.</w:t>
      </w:r>
    </w:p>
    <w:p w14:paraId="756DBABC" w14:textId="77777777" w:rsidR="0029772E" w:rsidRPr="00455A77" w:rsidRDefault="0029772E" w:rsidP="0029772E">
      <w:pPr>
        <w:pStyle w:val="Akapitzlist"/>
        <w:numPr>
          <w:ilvl w:val="0"/>
          <w:numId w:val="12"/>
        </w:numPr>
        <w:spacing w:before="56" w:after="0"/>
        <w:ind w:right="-20"/>
        <w:jc w:val="both"/>
        <w:rPr>
          <w:rFonts w:ascii="Segoe UI Light" w:eastAsia="Arial" w:hAnsi="Segoe UI Light" w:cs="Segoe UI Light"/>
          <w:lang w:val="pl-PL"/>
        </w:rPr>
      </w:pPr>
      <w:r w:rsidRPr="00C84321">
        <w:rPr>
          <w:rFonts w:ascii="Segoe UI Light" w:eastAsia="Arial" w:hAnsi="Segoe UI Light" w:cs="Segoe UI Light"/>
          <w:lang w:val="pl-PL"/>
        </w:rPr>
        <w:t>Aktualną Instrukcję obsługi użytkownika zawierającą</w:t>
      </w:r>
      <w:r w:rsidRPr="00455A77">
        <w:rPr>
          <w:rFonts w:ascii="Segoe UI Light" w:eastAsia="Arial" w:hAnsi="Segoe UI Light" w:cs="Segoe UI Light"/>
          <w:lang w:val="pl-PL"/>
        </w:rPr>
        <w:t xml:space="preserve"> dokumentację opisującą nadawanie przez administratora uprawnień dla użytkowników, w terminie do 5 dni przed rozpoczęciem instruktażu pracowników.</w:t>
      </w:r>
    </w:p>
    <w:p w14:paraId="0DA1ACBF" w14:textId="77777777" w:rsidR="0029772E" w:rsidRPr="00455A77" w:rsidRDefault="0029772E" w:rsidP="0029772E">
      <w:pPr>
        <w:pStyle w:val="Akapitzlist"/>
        <w:numPr>
          <w:ilvl w:val="0"/>
          <w:numId w:val="12"/>
        </w:numPr>
        <w:spacing w:before="6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Instrukcję administratora Modułu lub kompletnego Systemu, w terminie co najmniej 30 dni przed planowanym odbiorem Etapu Realizacji Zamówienia lub odpowiednio Odbiorem Wdrożenia.</w:t>
      </w:r>
    </w:p>
    <w:p w14:paraId="0E6CC4FA"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opisującą proces instalacji Modułu lub kompletnego Systemu, parametryzację zakupionego oprogramowania oraz sposób archiwizacji i odtworzenia danych zgromadzonych w systemie, w terminie co najmniej 30 dni przed planowanym odbiorem Etapu Realizacji Zamówienia lub odpowiednio Odbiorem Wdrożenia.</w:t>
      </w:r>
    </w:p>
    <w:p w14:paraId="7DCD5706"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Wersję instalacyjną Modułu lub kompletnego Systemu na nośniku danych CD lub DVD w</w:t>
      </w:r>
      <w:r w:rsidR="006836FC">
        <w:rPr>
          <w:rFonts w:ascii="Segoe UI Light" w:eastAsia="Arial" w:hAnsi="Segoe UI Light" w:cs="Segoe UI Light"/>
          <w:lang w:val="pl-PL"/>
        </w:rPr>
        <w:t> </w:t>
      </w:r>
      <w:r w:rsidRPr="00455A77">
        <w:rPr>
          <w:rFonts w:ascii="Segoe UI Light" w:eastAsia="Arial" w:hAnsi="Segoe UI Light" w:cs="Segoe UI Light"/>
          <w:lang w:val="pl-PL"/>
        </w:rPr>
        <w:t>terminie 14 dni od dnia instalacji Modułu na serwerze.</w:t>
      </w:r>
    </w:p>
    <w:p w14:paraId="499087D3"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Skrypty, programy oraz wszelką inną dokumentację pozwalającą na przeniesienie kompletnego Systemu z bazą danych na nowy serwer, np. w przypadku wymiany serwera na nowy, w terminie min. 30 dni przed planowanym Odbiorem Wdrożenia.</w:t>
      </w:r>
    </w:p>
    <w:p w14:paraId="48B7933A"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o której mowa w § 4 pkt 2 - 4 Rozporządzenia Ministra Spraw Wewnętrznych i</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Administracji z 29 kwietnia 2004 r. (Dz. U. z 2004 r., poz. 1024, zwanego dalej </w:t>
      </w:r>
      <w:r w:rsidRPr="00455A77">
        <w:rPr>
          <w:rFonts w:ascii="Segoe UI Light" w:eastAsia="Arial" w:hAnsi="Segoe UI Light" w:cs="Segoe UI Light"/>
          <w:lang w:val="pl-PL"/>
        </w:rPr>
        <w:lastRenderedPageBreak/>
        <w:t>„Rozporządzeniem”) w sprawie dokumentacji przetwarzania danych osobowych oraz warunków technicznych, jakim powinny odpowiadać urządzenia i systemy informatyczne służące do przetwarzania danych osobowych, w terminie co najmniej 14 dni przed planowanym Odbiorem Wdrożenia.</w:t>
      </w:r>
    </w:p>
    <w:p w14:paraId="4597EF49"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Opis systemu informatycznego zgodnego z obowiązującymi przepisami dotyczącymi systemów księgowych wskazanych w ustawie z dnia 29 września 1994r. o rachunkowości art. 10 ust.1 pkt 3) podpunkt b) i c) (Dz.U. z 2016r., poz. 1047 z </w:t>
      </w:r>
      <w:proofErr w:type="spellStart"/>
      <w:r w:rsidRPr="00455A77">
        <w:rPr>
          <w:rFonts w:ascii="Segoe UI Light" w:eastAsia="Arial" w:hAnsi="Segoe UI Light" w:cs="Segoe UI Light"/>
          <w:lang w:val="pl-PL"/>
        </w:rPr>
        <w:t>późn</w:t>
      </w:r>
      <w:proofErr w:type="spellEnd"/>
      <w:r w:rsidRPr="00455A77">
        <w:rPr>
          <w:rFonts w:ascii="Segoe UI Light" w:eastAsia="Arial" w:hAnsi="Segoe UI Light" w:cs="Segoe UI Light"/>
          <w:lang w:val="pl-PL"/>
        </w:rPr>
        <w:t>. zm.), w terminie co najmniej 14 dni przed planowanym Odbiorem Wdrożenia.</w:t>
      </w:r>
    </w:p>
    <w:p w14:paraId="70C3ADD7"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archiwizacji, w tym „Procedurę backupu i archiwizacji” obejmującą zakres, harmonogram i sposób wykonywania kopii bezpieczeństwa bazy i plików programu, umożliwiający całkowite odtworzenie stanu programów i bazy (np. po awarii systemu), według stanu na koniec dnia roboczego poprzedzającego dzień wystąpienia awarii lub na koniec wskazanego okresu (np. kwartału), w terminie co najmniej 30 dni przed planowanym odbiorem Etapu Realizacji Zamówienia lub odpowiednio Odbiorem Wdrożenia.</w:t>
      </w:r>
    </w:p>
    <w:p w14:paraId="1DF107A5"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techniczną Oprogramowania Dedykowanego, obejmującą wszelkie informacje pozwalające Zamawiającemu lub upoważnionym przez niego podmiotom trzecim dokonywanie zmian w oprogramowaniu (w tym aktualne na dzień Odbioru kody źródłowe Oprogramowania Dedykowanego), w terminie co najmniej 14 dni przed planowanym Odbiorem Wdrożenia.</w:t>
      </w:r>
    </w:p>
    <w:p w14:paraId="42BF0634"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opisującą strukturę i zawartości pól informacyjnych w bazie danych zgodną ze stanem faktycznym na dzień przekazania dokumentacji, w terminie co najmniej 14 dni przed planowanym Odbiorem Wdrożenia. Poziom szczegółowości opisu bazy danych powinien zapewnić poprawne wykorzystanie informacji zawartych w bazie przez Zamawiającego lub upoważnione przez niego podmioty trzecie.</w:t>
      </w:r>
    </w:p>
    <w:p w14:paraId="355DDABF"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Dokumentację dotyczącą bezpieczeństwa dostępu do sieci </w:t>
      </w:r>
      <w:proofErr w:type="spellStart"/>
      <w:r w:rsidRPr="00455A77">
        <w:rPr>
          <w:rFonts w:ascii="Segoe UI Light" w:eastAsia="Arial" w:hAnsi="Segoe UI Light" w:cs="Segoe UI Light"/>
          <w:lang w:val="pl-PL"/>
        </w:rPr>
        <w:t>internet</w:t>
      </w:r>
      <w:proofErr w:type="spellEnd"/>
      <w:r w:rsidRPr="00455A77">
        <w:rPr>
          <w:rFonts w:ascii="Segoe UI Light" w:eastAsia="Arial" w:hAnsi="Segoe UI Light" w:cs="Segoe UI Light"/>
          <w:lang w:val="pl-PL"/>
        </w:rPr>
        <w:t xml:space="preserve"> i usług zrealizowanych w chmurze IAAS.</w:t>
      </w:r>
    </w:p>
    <w:p w14:paraId="6C9DB3C4"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Wszelka Dokumentacja musi zostać dostarczona Zamawiającemu w formie elektronicznej na trwałym nośniku danych [cd, </w:t>
      </w:r>
      <w:proofErr w:type="spellStart"/>
      <w:r w:rsidRPr="00455A77">
        <w:rPr>
          <w:rFonts w:ascii="Segoe UI Light" w:eastAsia="Arial" w:hAnsi="Segoe UI Light" w:cs="Segoe UI Light"/>
          <w:lang w:val="pl-PL"/>
        </w:rPr>
        <w:t>dvd</w:t>
      </w:r>
      <w:proofErr w:type="spellEnd"/>
      <w:r w:rsidRPr="00455A77">
        <w:rPr>
          <w:rFonts w:ascii="Segoe UI Light" w:eastAsia="Arial" w:hAnsi="Segoe UI Light" w:cs="Segoe UI Light"/>
          <w:lang w:val="pl-PL"/>
        </w:rPr>
        <w:t xml:space="preserve">, </w:t>
      </w:r>
      <w:proofErr w:type="spellStart"/>
      <w:r w:rsidRPr="00455A77">
        <w:rPr>
          <w:rFonts w:ascii="Segoe UI Light" w:eastAsia="Arial" w:hAnsi="Segoe UI Light" w:cs="Segoe UI Light"/>
          <w:lang w:val="pl-PL"/>
        </w:rPr>
        <w:t>blu-ray</w:t>
      </w:r>
      <w:proofErr w:type="spellEnd"/>
      <w:r w:rsidRPr="00455A77">
        <w:rPr>
          <w:rFonts w:ascii="Segoe UI Light" w:eastAsia="Arial" w:hAnsi="Segoe UI Light" w:cs="Segoe UI Light"/>
          <w:lang w:val="pl-PL"/>
        </w:rPr>
        <w:t xml:space="preserve">, pendrive]. </w:t>
      </w:r>
    </w:p>
    <w:p w14:paraId="790652FF"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Dokumentacja w formie elektronicznej musi umożliwiać przeszukiwanie oraz kopiowanie i drukowanie treści dokumentów za pomocą narzędzi wbudowanych w przeglądarkę tych dokumentów [np. PDF, DOC, XLS]. Niedopuszczalne jest stosowanie narzędzi i metod blokady kopiowania, drukowania oraz edycji tych dokumentów.</w:t>
      </w:r>
    </w:p>
    <w:p w14:paraId="02AAF6F4"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Wyjątkiem opisanym w ust. 14 są skanowane dokumenty wytworzone w postaci papierowej w</w:t>
      </w:r>
      <w:r w:rsidR="006836FC">
        <w:rPr>
          <w:rFonts w:ascii="Segoe UI Light" w:eastAsia="Arial" w:hAnsi="Segoe UI Light" w:cs="Segoe UI Light"/>
          <w:lang w:val="pl-PL"/>
        </w:rPr>
        <w:t> </w:t>
      </w:r>
      <w:r w:rsidRPr="00455A77">
        <w:rPr>
          <w:rFonts w:ascii="Segoe UI Light" w:eastAsia="Arial" w:hAnsi="Segoe UI Light" w:cs="Segoe UI Light"/>
          <w:lang w:val="pl-PL"/>
        </w:rPr>
        <w:t>celu ich podpisania – wymaga się jednak dostarczenia ich edytowalnej wersji.</w:t>
      </w:r>
    </w:p>
    <w:p w14:paraId="73D09AEC" w14:textId="77777777" w:rsidR="0029772E" w:rsidRPr="00455A77" w:rsidRDefault="0029772E" w:rsidP="0029772E">
      <w:pPr>
        <w:spacing w:after="0"/>
        <w:ind w:right="-20"/>
        <w:rPr>
          <w:rFonts w:ascii="Segoe UI Light" w:hAnsi="Segoe UI Light" w:cs="Segoe UI Light"/>
          <w:lang w:val="pl-PL"/>
        </w:rPr>
      </w:pPr>
    </w:p>
    <w:p w14:paraId="24D436FD" w14:textId="77777777" w:rsidR="0029772E" w:rsidRPr="00455A77" w:rsidRDefault="0029772E" w:rsidP="0029772E">
      <w:pPr>
        <w:spacing w:after="0"/>
        <w:ind w:right="-20"/>
        <w:rPr>
          <w:rFonts w:ascii="Segoe UI Light" w:hAnsi="Segoe UI Light" w:cs="Segoe UI Light"/>
          <w:lang w:val="pl-PL"/>
        </w:rPr>
      </w:pPr>
    </w:p>
    <w:p w14:paraId="7C4E5E00"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13</w:t>
      </w:r>
    </w:p>
    <w:p w14:paraId="65791AE3"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POSTANOWIENIA OGÓLNE</w:t>
      </w:r>
    </w:p>
    <w:p w14:paraId="72095E17" w14:textId="77777777" w:rsidR="0029772E" w:rsidRPr="00455A77" w:rsidRDefault="0029772E" w:rsidP="0029772E">
      <w:pPr>
        <w:spacing w:after="0"/>
        <w:ind w:right="-20"/>
        <w:rPr>
          <w:rFonts w:ascii="Segoe UI Light" w:hAnsi="Segoe UI Light" w:cs="Segoe UI Light"/>
          <w:lang w:val="pl-PL"/>
        </w:rPr>
      </w:pPr>
    </w:p>
    <w:p w14:paraId="6C6B7A36"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oświadcza, że na podstawie Umowy – odpowiednio – przeniesie na Zamawiającego </w:t>
      </w:r>
      <w:r w:rsidRPr="00455A77">
        <w:rPr>
          <w:rFonts w:ascii="Segoe UI Light" w:eastAsia="Arial" w:hAnsi="Segoe UI Light" w:cs="Segoe UI Light"/>
          <w:lang w:val="pl-PL"/>
        </w:rPr>
        <w:lastRenderedPageBreak/>
        <w:t>majątkowe prawa autorskie lub zapewni udzielenie / udzieli mu licencji opisanych Umową, lub w inny sposób opisany Umową upoważni go do korzystania ze wszystkich dóbr własności intelektualnej wykonanych lub dostarczonych w ramach Umowy. Celem jest zapewnienie Zamawiającemu możliwości korzystania z Systemu w sposób i w celu opisanym w Umowie oraz jego dalszego rozwoju. Wszystkie oświadczenia Wykonawcy i zapisy Umowy należy interpretować zgodnie z powyższym celem Umowy.</w:t>
      </w:r>
    </w:p>
    <w:p w14:paraId="723C4C25"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przekazane w ramach Umowy dobra własności intelektualnej nie będą posiadały żadnych wad prawnych ani nie będą ograniczać Zamawiającego w korzystaniu z tych dóbr w inny sposób niż wyraźnie opisany Umową. Wykonawca pokryje wszelkie opłaty, koszty, odszkodowania lub zadośćuczynienia, które będzie musiał zapłacić Zamawiający, jeżeli powyższe zapewnienia nie okażą się prawdziwe.</w:t>
      </w:r>
    </w:p>
    <w:p w14:paraId="0E422241"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zgodnie postanawiają, że w przypadku, w którym możliwa jest modyfikacja sposobu działania Oprogramowania za pomocą wbudowanych lub dostarczonych narzędzi, w tym parametryzacja i konfiguracja Oprogramowania, tworzenie raportów itp. Zamawiający uprawniony jest do dokonania takich czynności bez konieczności zawierania odrębnych umów lub ponoszenia dodatkowych opłat, chyba że obowiązek zawarcia dodatkowej umowy lub dodatkowych opłat wyraźnie wynika z treści Umowy.</w:t>
      </w:r>
    </w:p>
    <w:p w14:paraId="1A28C001"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zakresie, w jakim z brzmienia Umowy lub właściwości Oprogramowania wynika, że Oprogramowanie lub jego komponenty (np. aplikacja użytkownika końcowego, skrypty, </w:t>
      </w:r>
      <w:proofErr w:type="spellStart"/>
      <w:r w:rsidRPr="00455A77">
        <w:rPr>
          <w:rFonts w:ascii="Segoe UI Light" w:eastAsia="Arial" w:hAnsi="Segoe UI Light" w:cs="Segoe UI Light"/>
          <w:lang w:val="pl-PL"/>
        </w:rPr>
        <w:t>applety</w:t>
      </w:r>
      <w:proofErr w:type="spellEnd"/>
      <w:r w:rsidRPr="00455A77">
        <w:rPr>
          <w:rFonts w:ascii="Segoe UI Light" w:eastAsia="Arial" w:hAnsi="Segoe UI Light" w:cs="Segoe UI Light"/>
          <w:lang w:val="pl-PL"/>
        </w:rPr>
        <w:t>, inne elementy stron internetowych lub ekrany interfejsu użytkownika) przeznaczone są do udostępnienia osobom trzecim, udzielone lub zapewniane przez Wykonawcę upoważnienie (licencja) na korzystanie z Oprogramowania obejmuje również obrót takim Oprogramowaniem lub jego komponentami, w tym ich wprowadzenie do obrotu, użyczenie lub najem, a także inne rozpowszechnienie, w tym publiczne wykonywanie, wystawianie, wyświetlanie, odtwarzanie, a</w:t>
      </w:r>
      <w:r w:rsidR="006836FC">
        <w:rPr>
          <w:rFonts w:ascii="Segoe UI Light" w:eastAsia="Arial" w:hAnsi="Segoe UI Light" w:cs="Segoe UI Light"/>
          <w:lang w:val="pl-PL"/>
        </w:rPr>
        <w:t> </w:t>
      </w:r>
      <w:r w:rsidRPr="00455A77">
        <w:rPr>
          <w:rFonts w:ascii="Segoe UI Light" w:eastAsia="Arial" w:hAnsi="Segoe UI Light" w:cs="Segoe UI Light"/>
          <w:lang w:val="pl-PL"/>
        </w:rPr>
        <w:t>także publiczne udostępnianie w taki sposób, aby każdy mógł mieć do niego dostęp w miejscu i w czasie przez siebie wybranym. W zakresie, w jakim jest to niezbędne dla zapewnienia zgodnego z prawem korzystania z komponentów Oprogramowania przez osoby trzecie, Zamawiający jest uprawniony do udzielania takim osobom sublicencji.</w:t>
      </w:r>
    </w:p>
    <w:p w14:paraId="285A962B"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i gwarantuje, że warunki korzystania z Oprogramowania są zgodne z</w:t>
      </w:r>
      <w:r w:rsidR="006836FC">
        <w:rPr>
          <w:rFonts w:ascii="Segoe UI Light" w:eastAsia="Arial" w:hAnsi="Segoe UI Light" w:cs="Segoe UI Light"/>
          <w:lang w:val="pl-PL"/>
        </w:rPr>
        <w:t> </w:t>
      </w:r>
      <w:r w:rsidRPr="00455A77">
        <w:rPr>
          <w:rFonts w:ascii="Segoe UI Light" w:eastAsia="Arial" w:hAnsi="Segoe UI Light" w:cs="Segoe UI Light"/>
          <w:lang w:val="pl-PL"/>
        </w:rPr>
        <w:t>wymaganiami opisanymi w Umowie, w tym co do okresu korzystania, ograniczeń ilościowych (lub ich braku), takich jak liczba stanowisk komputerowych, użytkowników lub serwerów. Jeżeli z</w:t>
      </w:r>
      <w:r w:rsidR="0087296C">
        <w:rPr>
          <w:rFonts w:ascii="Segoe UI Light" w:eastAsia="Arial" w:hAnsi="Segoe UI Light" w:cs="Segoe UI Light"/>
          <w:lang w:val="pl-PL"/>
        </w:rPr>
        <w:t> </w:t>
      </w:r>
      <w:r w:rsidRPr="00455A77">
        <w:rPr>
          <w:rFonts w:ascii="Segoe UI Light" w:eastAsia="Arial" w:hAnsi="Segoe UI Light" w:cs="Segoe UI Light"/>
          <w:lang w:val="pl-PL"/>
        </w:rPr>
        <w:t>Umowy nie wynika wyraźnie co innego, ilekroć Umowa przewiduje udzielenie licencji lub zapewnienie licencji na Oprogramowanie, licencja taka udzielana jest na czas nieoznaczony i nie jest terytorialnie ograniczona, w szczególności uprawnia do korzystania z Oprogramowania na terytorium Polski i całego świata, a Zamawiający jest uprawniony do korzystania z</w:t>
      </w:r>
      <w:r w:rsidR="0087296C">
        <w:rPr>
          <w:rFonts w:ascii="Segoe UI Light" w:eastAsia="Arial" w:hAnsi="Segoe UI Light" w:cs="Segoe UI Light"/>
          <w:lang w:val="pl-PL"/>
        </w:rPr>
        <w:t> </w:t>
      </w:r>
      <w:r w:rsidRPr="00455A77">
        <w:rPr>
          <w:rFonts w:ascii="Segoe UI Light" w:eastAsia="Arial" w:hAnsi="Segoe UI Light" w:cs="Segoe UI Light"/>
          <w:lang w:val="pl-PL"/>
        </w:rPr>
        <w:t>Oprogramowania bez ograniczeń ilościowych, w tym bez ograniczeń co do liczby użytkowników oraz urządzeń komputerowych, na których instalowane lub uruchamiane będzie Oprogramowanie.</w:t>
      </w:r>
    </w:p>
    <w:p w14:paraId="363FC51D"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oświadcza i gwarantuje, że warunki korzystania z Oprogramowania nie wymagają </w:t>
      </w:r>
      <w:r w:rsidRPr="00455A77">
        <w:rPr>
          <w:rFonts w:ascii="Segoe UI Light" w:eastAsia="Arial" w:hAnsi="Segoe UI Light" w:cs="Segoe UI Light"/>
          <w:lang w:val="pl-PL"/>
        </w:rPr>
        <w:lastRenderedPageBreak/>
        <w:t>ponoszenia dodatkowych opłat na rzecz Wykonawcy lub producentów takiego Oprogramowania. Wynagrodzenie obejmuje całość wynagrodzenia za korzystanie z</w:t>
      </w:r>
      <w:r w:rsidR="0087296C">
        <w:rPr>
          <w:rFonts w:ascii="Segoe UI Light" w:eastAsia="Arial" w:hAnsi="Segoe UI Light" w:cs="Segoe UI Light"/>
          <w:lang w:val="pl-PL"/>
        </w:rPr>
        <w:t> </w:t>
      </w:r>
      <w:r w:rsidRPr="00455A77">
        <w:rPr>
          <w:rFonts w:ascii="Segoe UI Light" w:eastAsia="Arial" w:hAnsi="Segoe UI Light" w:cs="Segoe UI Light"/>
          <w:lang w:val="pl-PL"/>
        </w:rPr>
        <w:t>Oprogramowania.</w:t>
      </w:r>
    </w:p>
    <w:p w14:paraId="4779CD0A"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ustania licencji na korzystanie z Oprogramowania lub uprawniać do wypowiedzenia umowy licencyjnej.</w:t>
      </w:r>
    </w:p>
    <w:p w14:paraId="26BBDADE"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dostarczy Oprogramowanie na informatycznych nośnikach danych lub w innej postaci umożliwiającej prawidłową instalację tego Oprogramowania oraz certyfikaty autentyczności, klucze instalacyjne oraz inne dokumenty i zabezpieczenia najpóźniej w dacie Odbioru tego Oprogramowania, chyba że z Umowy wynika inna data przekazania.</w:t>
      </w:r>
    </w:p>
    <w:p w14:paraId="0FC82F26"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Informatyczne nośniki danych, kopie, certyfikaty autentyczności, klucze instalacyjne oraz inne dokumenty i zabezpieczenia, o których mowa w poprzednim ustępie, powinny być zgodne z</w:t>
      </w:r>
      <w:r w:rsidR="0087296C">
        <w:rPr>
          <w:rFonts w:ascii="Segoe UI Light" w:eastAsia="Arial" w:hAnsi="Segoe UI Light" w:cs="Segoe UI Light"/>
          <w:lang w:val="pl-PL"/>
        </w:rPr>
        <w:t> </w:t>
      </w:r>
      <w:r w:rsidRPr="00455A77">
        <w:rPr>
          <w:rFonts w:ascii="Segoe UI Light" w:eastAsia="Arial" w:hAnsi="Segoe UI Light" w:cs="Segoe UI Light"/>
          <w:lang w:val="pl-PL"/>
        </w:rPr>
        <w:t>wymaganiami określonymi przez producenta Oprogramowania. Zamawiający jest uprawniony do weryfikacji, czy certyfikaty autentyczności, klucze instalacyjne oraz inne dokumenty i</w:t>
      </w:r>
      <w:r w:rsidR="0087296C">
        <w:rPr>
          <w:rFonts w:ascii="Segoe UI Light" w:eastAsia="Arial" w:hAnsi="Segoe UI Light" w:cs="Segoe UI Light"/>
          <w:lang w:val="pl-PL"/>
        </w:rPr>
        <w:t> </w:t>
      </w:r>
      <w:r w:rsidRPr="00455A77">
        <w:rPr>
          <w:rFonts w:ascii="Segoe UI Light" w:eastAsia="Arial" w:hAnsi="Segoe UI Light" w:cs="Segoe UI Light"/>
          <w:lang w:val="pl-PL"/>
        </w:rPr>
        <w:t>zabezpieczenia są wystarczające i zgodne z wymogami określonymi przez producenta. W tym celu Zamawiający może zwracać się do osób trzecich, w tym producenta Oprogramowania.</w:t>
      </w:r>
    </w:p>
    <w:p w14:paraId="0DC576A3"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zapewnia, że korzystanie z Oprogramowania podczas realizacji i na cele Umowy, w</w:t>
      </w:r>
      <w:r w:rsidR="0087296C">
        <w:rPr>
          <w:rFonts w:ascii="Segoe UI Light" w:eastAsia="Arial" w:hAnsi="Segoe UI Light" w:cs="Segoe UI Light"/>
          <w:lang w:val="pl-PL"/>
        </w:rPr>
        <w:t> </w:t>
      </w:r>
      <w:r w:rsidRPr="00455A77">
        <w:rPr>
          <w:rFonts w:ascii="Segoe UI Light" w:eastAsia="Arial" w:hAnsi="Segoe UI Light" w:cs="Segoe UI Light"/>
          <w:lang w:val="pl-PL"/>
        </w:rPr>
        <w:t>szczególności w okresie testów, nie będzie naruszać praw osób trzecich i nie będzie wymagało żadnych opłat na rzecz takich osób. Gdyby okazało się to konieczne, Wykonawca w ramach Wynagrodzenia udzieli lub zapewni udzielenie stosownej licencji na czas realizacji Umowy obejmującej prawo korzystania z Oprogramowania na potrzeby realizacji Umowy do czasu uzyskania – odpowiednio – praw majątkowych lub docelowych licencji opisanych Umową. Prawo do korzystania obejmuje w szczególności trwałe lub czasowe zwielokrotnianie Oprogramowania w całości lub w części, a także tłumaczenie, przystosowywanie, zmiany układu lub wprowadzanie jakichkolwiek innych zmian do Oprogramowania.</w:t>
      </w:r>
    </w:p>
    <w:p w14:paraId="6B64F6AC"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posiada uprawnienia niezbędne do korzystania z Oprogramowania w celu wykonania Umowy. W przypadku przejścia praw majątkowych do Oprogramowania Dedykowanego na Zamawiającego, o ile okaże się to konieczne, Zamawiający udzieli Wykonawcy licencji na korzystanie z Oprogramowania Dedykowanego w celu świadczenia usług opisanych Umową. Licencja taka obejmie prawo do zwielokrotniania Oprogramowania Dedykowanego w całości lub w części oraz tłumaczenie, przystosowywanie, zmiany układu lub wprowadzanie innych zmian do Oprogramowania dedykowanego wyłącznie w zakresie, w jakim jest to niezbędne do wykonania zobowiązań wynikających z Umowy.</w:t>
      </w:r>
    </w:p>
    <w:p w14:paraId="1B580BD0"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w którym w wyniku świadczenia przez Wykonawcę gwarancji dojdzie do zmiany Oprogramowania, Dokumentacji lub innych utworów, postanowienia umowne dotyczące odpowiednio przeniesienia praw lub udzielenia licencji na Oprogramowanie, Dokumentację lub inne utwory poddane zmianom stosuje się odpowiednio do takich zmian. Przeniesienie praw lub </w:t>
      </w:r>
      <w:r w:rsidRPr="00455A77">
        <w:rPr>
          <w:rFonts w:ascii="Segoe UI Light" w:eastAsia="Arial" w:hAnsi="Segoe UI Light" w:cs="Segoe UI Light"/>
          <w:lang w:val="pl-PL"/>
        </w:rPr>
        <w:lastRenderedPageBreak/>
        <w:t>udzielenie licencji następuje z chwilą odbioru takich zmian.</w:t>
      </w:r>
    </w:p>
    <w:p w14:paraId="1BC9F09F"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i gwarantuje, że osoby uprawnione z tytułu autorskich praw osobistych do utworów objętych postanowieniami Umowy nie będą wykonywać tych praw w</w:t>
      </w:r>
      <w:r w:rsidR="0087296C">
        <w:rPr>
          <w:rFonts w:ascii="Segoe UI Light" w:eastAsia="Arial" w:hAnsi="Segoe UI Light" w:cs="Segoe UI Light"/>
          <w:lang w:val="pl-PL"/>
        </w:rPr>
        <w:t> </w:t>
      </w:r>
      <w:r w:rsidRPr="00455A77">
        <w:rPr>
          <w:rFonts w:ascii="Segoe UI Light" w:eastAsia="Arial" w:hAnsi="Segoe UI Light" w:cs="Segoe UI Light"/>
          <w:lang w:val="pl-PL"/>
        </w:rPr>
        <w:t>stosunku do Zamawiającego lub osób trzecich działających na zlecenie Zamawiającego.</w:t>
      </w:r>
    </w:p>
    <w:p w14:paraId="2D20D73C" w14:textId="77777777" w:rsidR="0029772E" w:rsidRPr="00455A77" w:rsidRDefault="0029772E" w:rsidP="0029772E">
      <w:pPr>
        <w:pStyle w:val="Akapitzlist"/>
        <w:numPr>
          <w:ilvl w:val="0"/>
          <w:numId w:val="13"/>
        </w:numPr>
        <w:tabs>
          <w:tab w:val="left" w:pos="820"/>
        </w:tabs>
        <w:spacing w:after="0"/>
        <w:ind w:left="400" w:right="-20"/>
        <w:jc w:val="both"/>
        <w:rPr>
          <w:rFonts w:ascii="Segoe UI Light" w:eastAsia="Arial" w:hAnsi="Segoe UI Light" w:cs="Segoe UI Light"/>
          <w:lang w:val="pl-PL"/>
        </w:rPr>
      </w:pPr>
      <w:r w:rsidRPr="00455A77">
        <w:rPr>
          <w:rFonts w:ascii="Segoe UI Light" w:eastAsia="Arial" w:hAnsi="Segoe UI Light" w:cs="Segoe UI Light"/>
          <w:lang w:val="pl-PL"/>
        </w:rPr>
        <w:t>Jakiekolwiek postanowienie Umowy, w tym załączników do niej, nie ogranicza uprawnień Zamawiającego wynikających z obowiązujących przepisów prawa, w tym z art. 75 ust. 1 do 3 Ustawy z dnia 4 lutego 1994 r. o prawie autorskim i prawach pokrewnych.</w:t>
      </w:r>
    </w:p>
    <w:p w14:paraId="5FEDD99C" w14:textId="77777777" w:rsidR="0029772E" w:rsidRPr="00455A77" w:rsidRDefault="0029772E" w:rsidP="0029772E">
      <w:pPr>
        <w:spacing w:after="0"/>
        <w:ind w:right="-20"/>
        <w:rPr>
          <w:rFonts w:ascii="Segoe UI Light" w:hAnsi="Segoe UI Light" w:cs="Segoe UI Light"/>
          <w:lang w:val="pl-PL"/>
        </w:rPr>
      </w:pPr>
    </w:p>
    <w:p w14:paraId="42C21415" w14:textId="77777777" w:rsidR="0029772E" w:rsidRPr="00455A77" w:rsidRDefault="0029772E" w:rsidP="0029772E">
      <w:pPr>
        <w:spacing w:before="9" w:after="0"/>
        <w:ind w:right="-20"/>
        <w:rPr>
          <w:rFonts w:ascii="Segoe UI Light" w:hAnsi="Segoe UI Light" w:cs="Segoe UI Light"/>
          <w:lang w:val="pl-PL"/>
        </w:rPr>
      </w:pPr>
    </w:p>
    <w:p w14:paraId="2A893E60"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14</w:t>
      </w:r>
    </w:p>
    <w:p w14:paraId="6E2AAD0F"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STANDARDOWE OPROGRAMOWANIE SYSTEMOWE</w:t>
      </w:r>
    </w:p>
    <w:p w14:paraId="763DFD86" w14:textId="77777777" w:rsidR="0029772E" w:rsidRPr="00455A77" w:rsidRDefault="0029772E" w:rsidP="0029772E">
      <w:pPr>
        <w:spacing w:after="0"/>
        <w:ind w:right="-20"/>
        <w:rPr>
          <w:rFonts w:ascii="Segoe UI Light" w:hAnsi="Segoe UI Light" w:cs="Segoe UI Light"/>
          <w:lang w:val="pl-PL"/>
        </w:rPr>
      </w:pPr>
    </w:p>
    <w:p w14:paraId="4333FF3B" w14:textId="77777777" w:rsidR="0029772E" w:rsidRPr="00455A77" w:rsidRDefault="0029772E" w:rsidP="0029772E">
      <w:pPr>
        <w:pStyle w:val="Akapitzlist"/>
        <w:numPr>
          <w:ilvl w:val="0"/>
          <w:numId w:val="1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dostarczyć Standardowe Oprogramowanie Systemowe zgodnie z wymaganiami Zamawiającego oraz wymaganiami niezbędnymi do poprawnego działania Systemu.</w:t>
      </w:r>
    </w:p>
    <w:p w14:paraId="3CD35685" w14:textId="77777777" w:rsidR="0029772E" w:rsidRPr="00455A77" w:rsidRDefault="0029772E" w:rsidP="0029772E">
      <w:pPr>
        <w:pStyle w:val="Akapitzlist"/>
        <w:numPr>
          <w:ilvl w:val="0"/>
          <w:numId w:val="14"/>
        </w:numPr>
        <w:tabs>
          <w:tab w:val="left" w:pos="820"/>
        </w:tabs>
        <w:spacing w:after="0"/>
        <w:ind w:left="400" w:right="-20"/>
        <w:jc w:val="both"/>
        <w:rPr>
          <w:rFonts w:ascii="Segoe UI Light" w:eastAsia="Arial" w:hAnsi="Segoe UI Light" w:cs="Segoe UI Light"/>
          <w:lang w:val="pl-PL"/>
        </w:rPr>
      </w:pPr>
      <w:r w:rsidRPr="00455A77">
        <w:rPr>
          <w:rFonts w:ascii="Segoe UI Light" w:eastAsia="Arial" w:hAnsi="Segoe UI Light" w:cs="Segoe UI Light"/>
          <w:lang w:val="pl-PL"/>
        </w:rPr>
        <w:t>Uprawnienia z licencji na korzystanie ze Standardowego Oprogramowania Systemowego Zamawiający nabywa z chwilą jego Odbioru.</w:t>
      </w:r>
    </w:p>
    <w:p w14:paraId="12AB0F3A" w14:textId="77777777" w:rsidR="0029772E" w:rsidRPr="00455A77" w:rsidRDefault="0029772E" w:rsidP="0029772E">
      <w:pPr>
        <w:spacing w:before="8" w:after="0"/>
        <w:ind w:right="-20"/>
        <w:rPr>
          <w:rFonts w:ascii="Segoe UI Light" w:hAnsi="Segoe UI Light" w:cs="Segoe UI Light"/>
          <w:lang w:val="pl-PL"/>
        </w:rPr>
      </w:pPr>
    </w:p>
    <w:p w14:paraId="4773CE8E"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§15</w:t>
      </w:r>
    </w:p>
    <w:p w14:paraId="40C7F70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STANDARDOWE OPROGRAMOWANIE APLIKACYJNE</w:t>
      </w:r>
    </w:p>
    <w:p w14:paraId="525D82EA" w14:textId="77777777" w:rsidR="0029772E" w:rsidRPr="00455A77" w:rsidRDefault="0029772E" w:rsidP="0029772E">
      <w:pPr>
        <w:spacing w:before="8" w:after="0"/>
        <w:ind w:right="-20"/>
        <w:rPr>
          <w:rFonts w:ascii="Segoe UI Light" w:hAnsi="Segoe UI Light" w:cs="Segoe UI Light"/>
          <w:lang w:val="pl-PL"/>
        </w:rPr>
      </w:pPr>
    </w:p>
    <w:p w14:paraId="68743900" w14:textId="77777777" w:rsidR="0029772E" w:rsidRPr="00455A77" w:rsidRDefault="0029772E" w:rsidP="0029772E">
      <w:pPr>
        <w:pStyle w:val="Akapitzlist"/>
        <w:numPr>
          <w:ilvl w:val="0"/>
          <w:numId w:val="1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dostarczyć Standardowe Oprogramowanie Aplikacyjne zgodnie z</w:t>
      </w:r>
      <w:r w:rsidR="0087296C">
        <w:rPr>
          <w:rFonts w:ascii="Segoe UI Light" w:eastAsia="Arial" w:hAnsi="Segoe UI Light" w:cs="Segoe UI Light"/>
          <w:lang w:val="pl-PL"/>
        </w:rPr>
        <w:t> </w:t>
      </w:r>
      <w:r w:rsidRPr="00455A77">
        <w:rPr>
          <w:rFonts w:ascii="Segoe UI Light" w:eastAsia="Arial" w:hAnsi="Segoe UI Light" w:cs="Segoe UI Light"/>
          <w:lang w:val="pl-PL"/>
        </w:rPr>
        <w:t>wymaganiami Zamawiającego i wymaganiami niezbędnymi do poprawnego działania Systemu oraz udzielić lub zapewnić udzielenie licencji na poniższych warunkach, z uwzględnieniem treści Umowy.</w:t>
      </w:r>
    </w:p>
    <w:p w14:paraId="4DBBA7B7" w14:textId="77777777" w:rsidR="0029772E" w:rsidRPr="00455A77" w:rsidRDefault="0029772E" w:rsidP="0029772E">
      <w:pPr>
        <w:pStyle w:val="Akapitzlist"/>
        <w:numPr>
          <w:ilvl w:val="0"/>
          <w:numId w:val="1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Uprawnienia z licencji na korzystanie ze Standardowego Oprogramowania Aplikacyjnego Zamawiający nabywa z chwilą jego Odbioru.</w:t>
      </w:r>
    </w:p>
    <w:p w14:paraId="331DF4D8" w14:textId="77777777" w:rsidR="0029772E" w:rsidRPr="00455A77" w:rsidRDefault="0029772E" w:rsidP="0029772E">
      <w:pPr>
        <w:pStyle w:val="Akapitzlist"/>
        <w:numPr>
          <w:ilvl w:val="0"/>
          <w:numId w:val="1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Licencja na Standardowe Oprogramowanie Aplikacyjne obejmuje trwałe lub czasowe zwielokrotnianie Standardowego Oprogramowania Aplikacyjnego w całości lub w części, jakimikolwiek środkami i w jakiejkolwiek formie, w tym zwielokrotnianie dokonywane podczas wprowadzania, wyświetlania, stosowania, przekazywania lub przechowywania Standardowego Oprogramowania Aplikacyjnego, w tym także utrwalanie i zwielokrotnianie dowolną techniką, w</w:t>
      </w:r>
      <w:r w:rsidR="0087296C">
        <w:rPr>
          <w:rFonts w:ascii="Segoe UI Light" w:eastAsia="Arial" w:hAnsi="Segoe UI Light" w:cs="Segoe UI Light"/>
          <w:lang w:val="pl-PL"/>
        </w:rPr>
        <w:t> </w:t>
      </w:r>
      <w:r w:rsidRPr="00455A77">
        <w:rPr>
          <w:rFonts w:ascii="Segoe UI Light" w:eastAsia="Arial" w:hAnsi="Segoe UI Light" w:cs="Segoe UI Light"/>
          <w:lang w:val="pl-PL"/>
        </w:rPr>
        <w:t xml:space="preserve">tym techniką zapisu magnetycznego lub techniką cyfrową, taką jak zapis na płycie CD, DVD, Blu-ray, urządzeniu z pamięcią </w:t>
      </w:r>
      <w:proofErr w:type="spellStart"/>
      <w:r w:rsidRPr="00455A77">
        <w:rPr>
          <w:rFonts w:ascii="Segoe UI Light" w:eastAsia="Arial" w:hAnsi="Segoe UI Light" w:cs="Segoe UI Light"/>
          <w:lang w:val="pl-PL"/>
        </w:rPr>
        <w:t>flash</w:t>
      </w:r>
      <w:proofErr w:type="spellEnd"/>
      <w:r w:rsidRPr="00455A77">
        <w:rPr>
          <w:rFonts w:ascii="Segoe UI Light" w:eastAsia="Arial" w:hAnsi="Segoe UI Light" w:cs="Segoe UI Light"/>
          <w:lang w:val="pl-PL"/>
        </w:rPr>
        <w:t xml:space="preserve"> lub jakimkolwiek innym nośniku pamięci.</w:t>
      </w:r>
    </w:p>
    <w:p w14:paraId="789C011D" w14:textId="77777777" w:rsidR="0029772E" w:rsidRPr="00455A77" w:rsidRDefault="0029772E" w:rsidP="0029772E">
      <w:pPr>
        <w:spacing w:before="9" w:after="0"/>
        <w:ind w:right="-20"/>
        <w:rPr>
          <w:rFonts w:ascii="Segoe UI Light" w:hAnsi="Segoe UI Light" w:cs="Segoe UI Light"/>
          <w:lang w:val="pl-PL"/>
        </w:rPr>
      </w:pPr>
    </w:p>
    <w:p w14:paraId="13E3BBBC"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16</w:t>
      </w:r>
    </w:p>
    <w:p w14:paraId="22A5DB10"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OPROGRAMOWANIE DEDYKOWANE</w:t>
      </w:r>
    </w:p>
    <w:p w14:paraId="4FD1BE64" w14:textId="77777777" w:rsidR="0029772E" w:rsidRPr="00455A77" w:rsidRDefault="0029772E" w:rsidP="0029772E">
      <w:pPr>
        <w:spacing w:before="9" w:after="0"/>
        <w:ind w:right="-20"/>
        <w:rPr>
          <w:rFonts w:ascii="Segoe UI Light" w:hAnsi="Segoe UI Light" w:cs="Segoe UI Light"/>
          <w:lang w:val="pl-PL"/>
        </w:rPr>
      </w:pPr>
    </w:p>
    <w:p w14:paraId="3C81EA67" w14:textId="77777777" w:rsidR="0029772E" w:rsidRPr="00455A77" w:rsidRDefault="0029772E" w:rsidP="0029772E">
      <w:pPr>
        <w:pStyle w:val="Akapitzlist"/>
        <w:numPr>
          <w:ilvl w:val="0"/>
          <w:numId w:val="1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zobowiązuje się przenieść na Zamawiającego, autorskie prawa majątkowe albo </w:t>
      </w:r>
      <w:r w:rsidRPr="00455A77">
        <w:rPr>
          <w:rFonts w:ascii="Segoe UI Light" w:eastAsia="Arial" w:hAnsi="Segoe UI Light" w:cs="Segoe UI Light"/>
          <w:lang w:val="pl-PL"/>
        </w:rPr>
        <w:lastRenderedPageBreak/>
        <w:t>udzielić licencji, do Oprogramowania Dedykowanego na następujących polach eksploatacji:</w:t>
      </w:r>
    </w:p>
    <w:p w14:paraId="5F0A56B8"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trwałe lub czasowe zwielokrotnianie Oprogramowania Dedykowanego w całości lub w</w:t>
      </w:r>
      <w:r w:rsidR="0087296C">
        <w:rPr>
          <w:rFonts w:ascii="Segoe UI Light" w:eastAsia="Arial" w:hAnsi="Segoe UI Light" w:cs="Segoe UI Light"/>
          <w:lang w:val="pl-PL"/>
        </w:rPr>
        <w:t> </w:t>
      </w:r>
      <w:r w:rsidRPr="00455A77">
        <w:rPr>
          <w:rFonts w:ascii="Segoe UI Light" w:eastAsia="Arial" w:hAnsi="Segoe UI Light" w:cs="Segoe UI Light"/>
          <w:lang w:val="pl-PL"/>
        </w:rPr>
        <w:t>części jakimikolwiek środkami i w jakiejkolwiek formie, w tym zwielokrotnianie Oprogramowania Dedykowanego dokonywane podczas wprowadzania, wyświetlania, stosowania, przekazywania lub przechowywania Oprogramowania Dedykowanego, w tym także utrwalanie i zwielokrotnianie Oprogramowania Dedykowanego dowolną techniką, w</w:t>
      </w:r>
      <w:r w:rsidR="0087296C">
        <w:rPr>
          <w:rFonts w:ascii="Segoe UI Light" w:eastAsia="Arial" w:hAnsi="Segoe UI Light" w:cs="Segoe UI Light"/>
          <w:lang w:val="pl-PL"/>
        </w:rPr>
        <w:t> </w:t>
      </w:r>
      <w:r w:rsidRPr="00455A77">
        <w:rPr>
          <w:rFonts w:ascii="Segoe UI Light" w:eastAsia="Arial" w:hAnsi="Segoe UI Light" w:cs="Segoe UI Light"/>
          <w:lang w:val="pl-PL"/>
        </w:rPr>
        <w:t xml:space="preserve">tym techniką zapisu magnetycznego lub techniką cyfrową, taką jak zapis na płycie CD, DVD, Blu-ray, urządzeniu z pamięcią </w:t>
      </w:r>
      <w:proofErr w:type="spellStart"/>
      <w:r w:rsidRPr="00455A77">
        <w:rPr>
          <w:rFonts w:ascii="Segoe UI Light" w:eastAsia="Arial" w:hAnsi="Segoe UI Light" w:cs="Segoe UI Light"/>
          <w:lang w:val="pl-PL"/>
        </w:rPr>
        <w:t>flash</w:t>
      </w:r>
      <w:proofErr w:type="spellEnd"/>
      <w:r w:rsidRPr="00455A77">
        <w:rPr>
          <w:rFonts w:ascii="Segoe UI Light" w:eastAsia="Arial" w:hAnsi="Segoe UI Light" w:cs="Segoe UI Light"/>
          <w:lang w:val="pl-PL"/>
        </w:rPr>
        <w:t xml:space="preserve"> lub jakimkolwiek innym nośniku pamięci;</w:t>
      </w:r>
    </w:p>
    <w:p w14:paraId="2AADC0DD"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tłumaczenie, przystosowywanie, zmiany układu lub wprowadzanie jakichkolwiek innych zmian w Oprogramowaniu Dedykowanym;</w:t>
      </w:r>
    </w:p>
    <w:p w14:paraId="66CCA6F7"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obrót Oprogramowaniem Dedykowanym, w tym wprowadzanie do obrotu, użyczanie lub najem Oprogramowania Dedykowanego, a także rozpowszechnianie Oprogramowania Dedykowanego w inny sposób, w tym jego publiczne wykonywanie, wystawianie, wyświetlanie, odtwarzanie, a także publiczne udostępnianie w taki sposób, aby każdy mógł mieć do niego dostęp w miejscu i w czasie przez siebie wybranym.</w:t>
      </w:r>
    </w:p>
    <w:p w14:paraId="542E32E9" w14:textId="77777777" w:rsidR="0029772E" w:rsidRPr="00455A77" w:rsidRDefault="0029772E" w:rsidP="0029772E">
      <w:pPr>
        <w:pStyle w:val="Akapitzlist"/>
        <w:numPr>
          <w:ilvl w:val="0"/>
          <w:numId w:val="1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przenieść na Zamawiającego:</w:t>
      </w:r>
    </w:p>
    <w:p w14:paraId="0B64050A"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przekazania autorskich praw majątkowych, prawo zezwalania na wykonywanie zależnych praw autorskich do wszelkich opracowań Oprogramowania Dedykowanego (lub jego poszczególnych elementów), tj. prawo zezwalania na rozporządzanie i korzystanie z takich opracowań na polach eksploatacji wskazanych powyżej;</w:t>
      </w:r>
    </w:p>
    <w:p w14:paraId="172215CB" w14:textId="77777777" w:rsidR="0029772E" w:rsidRPr="00455A77" w:rsidRDefault="0029772E" w:rsidP="0029772E">
      <w:pPr>
        <w:pStyle w:val="Akapitzlist"/>
        <w:numPr>
          <w:ilvl w:val="1"/>
          <w:numId w:val="16"/>
        </w:numPr>
        <w:tabs>
          <w:tab w:val="left" w:pos="1880"/>
          <w:tab w:val="left" w:pos="3040"/>
          <w:tab w:val="left" w:pos="4780"/>
          <w:tab w:val="left" w:pos="5940"/>
          <w:tab w:val="left" w:pos="6440"/>
          <w:tab w:val="left" w:pos="7360"/>
          <w:tab w:val="left" w:pos="82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Własność wydanych Zamawiającemu nośników, na których zostało utrwalone Oprogramowanie Dedykowane (lub jego poszczególne elementy),</w:t>
      </w:r>
    </w:p>
    <w:p w14:paraId="11AAD953" w14:textId="77777777" w:rsidR="0029772E" w:rsidRPr="00455A77" w:rsidRDefault="0029772E" w:rsidP="0029772E">
      <w:pPr>
        <w:pStyle w:val="Akapitzlist"/>
        <w:numPr>
          <w:ilvl w:val="0"/>
          <w:numId w:val="1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przez Wykonawcę na Zamawiającego praw, o których mowa powyżej, nastąpi z</w:t>
      </w:r>
      <w:r w:rsidR="0087296C">
        <w:rPr>
          <w:rFonts w:ascii="Segoe UI Light" w:eastAsia="Arial" w:hAnsi="Segoe UI Light" w:cs="Segoe UI Light"/>
          <w:lang w:val="pl-PL"/>
        </w:rPr>
        <w:t> </w:t>
      </w:r>
      <w:r w:rsidRPr="00455A77">
        <w:rPr>
          <w:rFonts w:ascii="Segoe UI Light" w:eastAsia="Arial" w:hAnsi="Segoe UI Light" w:cs="Segoe UI Light"/>
          <w:lang w:val="pl-PL"/>
        </w:rPr>
        <w:t>chwilą Odbioru Oprogramowania Dedykowanego. Niezależnie od powyższego, Zamawiający jest uprawniony do korzystania z Oprogramowania Dedykowanego w zakresie uprawnień wskazanych w poprzednich ustępach od daty jego instalacji w Infrastrukturze Zamawiającego, do daty nabycia autorskich praw majątkowych przez Zamawiającego albo licencji, a Wykonawca zapewnia, że korzystanie takie nie będzie naruszać praw osobistych lub majątkowych Wykonawcy ani osób trzecich i nie będzie powodować obowiązku zapłaty jakichkolwiek dodatkowych opłat.</w:t>
      </w:r>
    </w:p>
    <w:p w14:paraId="1A7B2001" w14:textId="09B4B233" w:rsidR="0029772E" w:rsidRPr="00E3188B" w:rsidRDefault="0029772E" w:rsidP="0029772E">
      <w:pPr>
        <w:pStyle w:val="Akapitzlist"/>
        <w:numPr>
          <w:ilvl w:val="0"/>
          <w:numId w:val="16"/>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przeniesie na Zamawiającego własność nośników, na których zostało utrwalone Oprogramowanie Dedykowane (lub jego poszczególne elementy), z chwilą wydania tych nośników Zamawiającemu.</w:t>
      </w:r>
    </w:p>
    <w:p w14:paraId="008778A5" w14:textId="77777777" w:rsidR="0029772E" w:rsidRPr="00455A77" w:rsidRDefault="0029772E" w:rsidP="0029772E">
      <w:pPr>
        <w:spacing w:before="9" w:after="0"/>
        <w:ind w:right="-20"/>
        <w:rPr>
          <w:rFonts w:ascii="Segoe UI Light" w:hAnsi="Segoe UI Light" w:cs="Segoe UI Light"/>
          <w:lang w:val="pl-PL"/>
        </w:rPr>
      </w:pPr>
    </w:p>
    <w:p w14:paraId="682C00D8"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17</w:t>
      </w:r>
    </w:p>
    <w:p w14:paraId="7B29536E"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POZOSTAŁE POSTANOWIENIA DOTYCZĄCE WŁASNOŚCI INTELEKTUALNEJ</w:t>
      </w:r>
    </w:p>
    <w:p w14:paraId="7B729D04" w14:textId="77777777" w:rsidR="0029772E" w:rsidRPr="00455A77" w:rsidRDefault="0029772E" w:rsidP="0029772E">
      <w:pPr>
        <w:spacing w:before="10" w:after="0"/>
        <w:ind w:right="-20"/>
        <w:rPr>
          <w:rFonts w:ascii="Segoe UI Light" w:hAnsi="Segoe UI Light" w:cs="Segoe UI Light"/>
          <w:lang w:val="pl-PL"/>
        </w:rPr>
      </w:pPr>
    </w:p>
    <w:p w14:paraId="76FE9E9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DOKUMENTACJA STANDARDOWA</w:t>
      </w:r>
    </w:p>
    <w:p w14:paraId="21179FC4" w14:textId="77777777" w:rsidR="0029772E" w:rsidRPr="00455A77" w:rsidRDefault="0029772E" w:rsidP="0029772E">
      <w:pPr>
        <w:spacing w:before="11" w:after="0"/>
        <w:ind w:right="-20"/>
        <w:rPr>
          <w:rFonts w:ascii="Segoe UI Light" w:hAnsi="Segoe UI Light" w:cs="Segoe UI Light"/>
          <w:lang w:val="pl-PL"/>
        </w:rPr>
      </w:pPr>
    </w:p>
    <w:p w14:paraId="2258D4A2"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Licencja na korzystanie z Dokumentacji dotyczącej Standardowego Oprogramowania Systemowego lub Aplikacyjnego obejmuje prawa Zamawiającego co najmniej w następującym zakresie:</w:t>
      </w:r>
    </w:p>
    <w:p w14:paraId="44E207B2"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trwałe lub czasowe zwielokrotnianie Dokumentacji w całości lub w części dla wewnętrznych potrzeb Zamawiającego związanych z korzystaniem z tego Oprogramowania, w tym utrwalanie i zwielokrotnianie takiej Dokumentacji dowolną techniką, w tym techniką zapisu magnetycznego lub techniką cyfrową, taką jak zapis na płycie CD, DVD, Blu-ray, urządzeniu z pamięcią </w:t>
      </w:r>
      <w:proofErr w:type="spellStart"/>
      <w:r w:rsidRPr="00455A77">
        <w:rPr>
          <w:rFonts w:ascii="Segoe UI Light" w:eastAsia="Arial" w:hAnsi="Segoe UI Light" w:cs="Segoe UI Light"/>
          <w:lang w:val="pl-PL"/>
        </w:rPr>
        <w:t>flash</w:t>
      </w:r>
      <w:proofErr w:type="spellEnd"/>
      <w:r w:rsidRPr="00455A77">
        <w:rPr>
          <w:rFonts w:ascii="Segoe UI Light" w:eastAsia="Arial" w:hAnsi="Segoe UI Light" w:cs="Segoe UI Light"/>
          <w:lang w:val="pl-PL"/>
        </w:rPr>
        <w:t xml:space="preserve"> lub jakimkolwiek innym nośniku pamięci;</w:t>
      </w:r>
    </w:p>
    <w:p w14:paraId="2E4DFE06"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udostępnienie takiej Dokumentacji użytkownikom końcowym w zakresie w jakim wynika to z charakteru danej dokumentacji lub jej części, a także udostępnianie takiej dokumentacji innym osobom działającym na rzecz Zamawiającego, takim jak dostawcy usług informatycznych, w tym usług serwisowych lub usług rozwoju systemów informatycznych Zamawiającego.</w:t>
      </w:r>
    </w:p>
    <w:p w14:paraId="0116F52A" w14:textId="77777777" w:rsidR="0029772E" w:rsidRPr="00455A77" w:rsidRDefault="0029772E" w:rsidP="0029772E">
      <w:pPr>
        <w:pStyle w:val="Akapitzlist"/>
        <w:numPr>
          <w:ilvl w:val="0"/>
          <w:numId w:val="17"/>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Udzielenie przez Wykonawcę licencji na Dokumentację, o której mowa powyżej, nastąpi z chwilą jej wydania Zamawiającemu.</w:t>
      </w:r>
    </w:p>
    <w:p w14:paraId="68C7FC96" w14:textId="77777777" w:rsidR="0029772E" w:rsidRPr="00455A77" w:rsidRDefault="0029772E" w:rsidP="0029772E">
      <w:pPr>
        <w:pStyle w:val="Akapitzlist"/>
        <w:numPr>
          <w:ilvl w:val="0"/>
          <w:numId w:val="17"/>
        </w:numPr>
        <w:tabs>
          <w:tab w:val="left" w:pos="820"/>
        </w:tabs>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ile Umowa wyraźnie nie stanowi inaczej, licencje na Dokumentację udzielane są bez ograniczeń czasowych i terytorialnych.</w:t>
      </w:r>
    </w:p>
    <w:p w14:paraId="5B31E666"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nieuregulowanym w poprzednich ustępach do licencji na Dokumentację dotyczącą Standardowego Oprogramowania Systemowego lub Aplikacyjnego stosuje się odpowiednio postanowienia Umowy dotyczące takiego Oprogramowania, w tym postanowienia dotyczące wypowiedzenia licencji na takie Oprogramowanie.</w:t>
      </w:r>
    </w:p>
    <w:p w14:paraId="2460CF8B" w14:textId="77777777" w:rsidR="0029772E" w:rsidRPr="00455A77" w:rsidRDefault="0029772E" w:rsidP="0029772E">
      <w:pPr>
        <w:spacing w:after="0"/>
        <w:ind w:right="-20"/>
        <w:rPr>
          <w:rFonts w:ascii="Segoe UI Light" w:hAnsi="Segoe UI Light" w:cs="Segoe UI Light"/>
          <w:lang w:val="pl-PL"/>
        </w:rPr>
      </w:pPr>
    </w:p>
    <w:p w14:paraId="3106BDF8"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DOKUMENTACJA DEDYKOWANA</w:t>
      </w:r>
    </w:p>
    <w:p w14:paraId="6AB2AEF4" w14:textId="77777777" w:rsidR="0029772E" w:rsidRPr="00455A77" w:rsidRDefault="0029772E" w:rsidP="0029772E">
      <w:pPr>
        <w:spacing w:before="8" w:after="0"/>
        <w:ind w:right="-20"/>
        <w:rPr>
          <w:rFonts w:ascii="Segoe UI Light" w:hAnsi="Segoe UI Light" w:cs="Segoe UI Light"/>
          <w:lang w:val="pl-PL"/>
        </w:rPr>
      </w:pPr>
    </w:p>
    <w:p w14:paraId="63EEBB01"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przenieść na Zamawiającego, autorskie prawa majątkowe albo udzielić licencji, do Dokumentacji stworzonej w wyniku wykonania zobowiązań wynikających z</w:t>
      </w:r>
      <w:r w:rsidR="0087296C">
        <w:rPr>
          <w:rFonts w:ascii="Segoe UI Light" w:eastAsia="Arial" w:hAnsi="Segoe UI Light" w:cs="Segoe UI Light"/>
          <w:lang w:val="pl-PL"/>
        </w:rPr>
        <w:t> </w:t>
      </w:r>
      <w:r w:rsidRPr="00455A77">
        <w:rPr>
          <w:rFonts w:ascii="Segoe UI Light" w:eastAsia="Arial" w:hAnsi="Segoe UI Light" w:cs="Segoe UI Light"/>
          <w:lang w:val="pl-PL"/>
        </w:rPr>
        <w:t>Umowy, w tym do Analizy. Przeniesienie praw obejmuje następujące pola eksploatacji:</w:t>
      </w:r>
    </w:p>
    <w:p w14:paraId="5888F293"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trwałe lub czasowe zwielokrotnianie Dokumentacji w całości lub w części, jakimikolwiek środkami i w jakiejkolwiek formie, w tym także utrwalanie i zwielokrotnianie takiej Dokumentacji dowolną techniką, w tym techniką zapisu magnetycznego lub techniką cyfrową, taką jak zapis na płycie CD, DVD, Blu-ray, urządzeniu z pamięcią </w:t>
      </w:r>
      <w:proofErr w:type="spellStart"/>
      <w:r w:rsidRPr="00455A77">
        <w:rPr>
          <w:rFonts w:ascii="Segoe UI Light" w:eastAsia="Arial" w:hAnsi="Segoe UI Light" w:cs="Segoe UI Light"/>
          <w:lang w:val="pl-PL"/>
        </w:rPr>
        <w:t>flash</w:t>
      </w:r>
      <w:proofErr w:type="spellEnd"/>
      <w:r w:rsidRPr="00455A77">
        <w:rPr>
          <w:rFonts w:ascii="Segoe UI Light" w:eastAsia="Arial" w:hAnsi="Segoe UI Light" w:cs="Segoe UI Light"/>
          <w:lang w:val="pl-PL"/>
        </w:rPr>
        <w:t xml:space="preserve"> lub jakimkolwiek innym nośniku pamięci;</w:t>
      </w:r>
    </w:p>
    <w:p w14:paraId="18CEC9BF" w14:textId="77777777" w:rsidR="0029772E" w:rsidRPr="00455A77" w:rsidRDefault="0029772E" w:rsidP="0029772E">
      <w:pPr>
        <w:pStyle w:val="Akapitzlist"/>
        <w:numPr>
          <w:ilvl w:val="1"/>
          <w:numId w:val="17"/>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wprowadzanie jakichkolwiek innych zmian w Dokumentacji;</w:t>
      </w:r>
    </w:p>
    <w:p w14:paraId="501E5DC8"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obrót Dokumentacją, w tym wprowadzanie do obrotu, użyczanie lub najem Dokumentacji, a także rozpowszechnianie Dokumentacji w inny sposób, w tym jej publiczne wykonywanie, wystawianie, wyświetlanie, odtwarzanie, a także publiczne udostępnianie w taki sposób, aby każdy mógł mieć do niego dostęp w miejscu i w czasie przez siebie wybranym.</w:t>
      </w:r>
    </w:p>
    <w:p w14:paraId="3800A0BE" w14:textId="77777777" w:rsidR="0029772E" w:rsidRPr="00455A77" w:rsidRDefault="0029772E" w:rsidP="0029772E">
      <w:pPr>
        <w:pStyle w:val="Akapitzlist"/>
        <w:numPr>
          <w:ilvl w:val="0"/>
          <w:numId w:val="17"/>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Wykonawca zobowiązuje się przenieść na Zamawiającego:</w:t>
      </w:r>
    </w:p>
    <w:p w14:paraId="0B235FC2"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prawo zezwalania na wykonywanie zależnych praw autorskich do wszelkich opracowań Dokumentacji (lub jej poszczególnych elementów), tj. prawo zezwalania na rozporządzanie i korzystanie z takich opracowań na polach eksploatacji wskazanych powyżej;</w:t>
      </w:r>
    </w:p>
    <w:p w14:paraId="671D5AEF" w14:textId="77777777" w:rsidR="0029772E" w:rsidRPr="00455A77" w:rsidRDefault="0029772E" w:rsidP="0029772E">
      <w:pPr>
        <w:pStyle w:val="Akapitzlist"/>
        <w:numPr>
          <w:ilvl w:val="1"/>
          <w:numId w:val="17"/>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własność wydanych Zamawiającemu nośników, na których została utrwalona Dokumentacja (lub jej poszczególne elementy) w celu ich przekazania Zamawiającemu, z chwilą wydania tych nośników Zamawiającemu.</w:t>
      </w:r>
    </w:p>
    <w:p w14:paraId="6C366B46"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przez Wykonawcę na Zamawiającego praw do Dokumentacji, o których mowa powyżej, nastąpi z chwilą jej wydania Zamawiającemu.</w:t>
      </w:r>
    </w:p>
    <w:p w14:paraId="7EBE3E35" w14:textId="77777777" w:rsidR="0029772E" w:rsidRPr="00455A77" w:rsidRDefault="0029772E" w:rsidP="0029772E">
      <w:pPr>
        <w:spacing w:before="10" w:after="0"/>
        <w:ind w:right="-20"/>
        <w:rPr>
          <w:rFonts w:ascii="Segoe UI Light" w:hAnsi="Segoe UI Light" w:cs="Segoe UI Light"/>
          <w:lang w:val="pl-PL"/>
        </w:rPr>
      </w:pPr>
    </w:p>
    <w:p w14:paraId="6365791A"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INNE UTWORY I KNOW-HOW</w:t>
      </w:r>
    </w:p>
    <w:p w14:paraId="46E3D268" w14:textId="77777777" w:rsidR="0029772E" w:rsidRPr="00455A77" w:rsidRDefault="0029772E" w:rsidP="0029772E">
      <w:pPr>
        <w:spacing w:before="6" w:after="0"/>
        <w:ind w:right="-20"/>
        <w:rPr>
          <w:rFonts w:ascii="Segoe UI Light" w:hAnsi="Segoe UI Light" w:cs="Segoe UI Light"/>
          <w:lang w:val="pl-PL"/>
        </w:rPr>
      </w:pPr>
    </w:p>
    <w:p w14:paraId="2D0BB234"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ile Umowa wyraźnie nie stanowi inaczej, w przypadku, w którym Wykonawca w wykonaniu zobowiązań wynikających z Umowy dostarczy lub stworzy inne utwory, w rozumieniu ustawy z</w:t>
      </w:r>
      <w:r w:rsidR="0087296C">
        <w:rPr>
          <w:rFonts w:ascii="Segoe UI Light" w:eastAsia="Arial" w:hAnsi="Segoe UI Light" w:cs="Segoe UI Light"/>
          <w:lang w:val="pl-PL"/>
        </w:rPr>
        <w:t> </w:t>
      </w:r>
      <w:r w:rsidRPr="00455A77">
        <w:rPr>
          <w:rFonts w:ascii="Segoe UI Light" w:eastAsia="Arial" w:hAnsi="Segoe UI Light" w:cs="Segoe UI Light"/>
          <w:lang w:val="pl-PL"/>
        </w:rPr>
        <w:t>dnia 4 lutego 1994 r. o prawie autorskim i prawach pokrewnych, niż opisane w poprzednich ustępach, w tym instrukcje, opisy i inne materiały dla użytkowników końcowych, struktury baz danych, zbiory i informacje słownikowe lub materiały graficzne, Wykonawca zobowiązuje się przenieść na Zamawiającego autorskie prawa majątkowe albo udzielić licencji do takich utworów na następujących polach eksploatacji:</w:t>
      </w:r>
    </w:p>
    <w:p w14:paraId="34C0473D"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trwałe lub czasowe zwielokrotnianie utworów w całości lub w części, jakimikolwiek środkami i w jakiejkolwiek formie, w tym także utrwalanie i zwielokrotnianie utworów dowolną techniką, w tym techniką zapisu magnetycznego lub techniką cyfrową, taką jak zapis na płycie CD, DVD, Blu-ray, urządzeniu z pamięcią </w:t>
      </w:r>
      <w:proofErr w:type="spellStart"/>
      <w:r w:rsidRPr="00455A77">
        <w:rPr>
          <w:rFonts w:ascii="Segoe UI Light" w:eastAsia="Arial" w:hAnsi="Segoe UI Light" w:cs="Segoe UI Light"/>
          <w:lang w:val="pl-PL"/>
        </w:rPr>
        <w:t>flash</w:t>
      </w:r>
      <w:proofErr w:type="spellEnd"/>
      <w:r w:rsidRPr="00455A77">
        <w:rPr>
          <w:rFonts w:ascii="Segoe UI Light" w:eastAsia="Arial" w:hAnsi="Segoe UI Light" w:cs="Segoe UI Light"/>
          <w:lang w:val="pl-PL"/>
        </w:rPr>
        <w:t xml:space="preserve"> lub jakimkolwiek innym nośniku pamięci;</w:t>
      </w:r>
    </w:p>
    <w:p w14:paraId="4F79BA8A" w14:textId="77777777" w:rsidR="0029772E" w:rsidRPr="00455A77" w:rsidRDefault="0029772E" w:rsidP="0029772E">
      <w:pPr>
        <w:pStyle w:val="Akapitzlist"/>
        <w:numPr>
          <w:ilvl w:val="1"/>
          <w:numId w:val="17"/>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obrót utworami, w tym wprowadzanie do obrotu, użyczanie lub najem utworów, a także rozpowszechnianie utworów w inny sposób, w tym ich publiczne wykonywanie, wystawianie, wyświetlanie, odtwarzanie, a także publiczne udostępnianie w taki sposób, aby każdy mógł mieć do nich dostęp w miejscu i w czasie przez siebie wybranym.</w:t>
      </w:r>
    </w:p>
    <w:p w14:paraId="0BF60FA3"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Dla uniknięcia wątpliwości Strony potwierdzają, że Zamawiający ma prawo do dowolnej modyfikacji takich utworów. Wykonawca zobowiązuje się przenieść na Zamawiającego:</w:t>
      </w:r>
    </w:p>
    <w:p w14:paraId="79C288F9" w14:textId="77777777" w:rsidR="0029772E" w:rsidRPr="00455A77" w:rsidRDefault="0029772E" w:rsidP="0029772E">
      <w:pPr>
        <w:pStyle w:val="Akapitzlist"/>
        <w:numPr>
          <w:ilvl w:val="1"/>
          <w:numId w:val="17"/>
        </w:numPr>
        <w:spacing w:after="0"/>
        <w:ind w:right="-20"/>
        <w:jc w:val="both"/>
        <w:rPr>
          <w:rFonts w:ascii="Segoe UI Light" w:hAnsi="Segoe UI Light" w:cs="Segoe UI Light"/>
          <w:lang w:val="pl-PL"/>
        </w:rPr>
      </w:pPr>
      <w:r w:rsidRPr="00455A77">
        <w:rPr>
          <w:rFonts w:ascii="Segoe UI Light" w:eastAsia="Arial" w:hAnsi="Segoe UI Light" w:cs="Segoe UI Light"/>
          <w:lang w:val="pl-PL"/>
        </w:rPr>
        <w:t>prawo zezwalania na wykonywanie zależnych praw autorskich do wszelkich opracowań utworów (lub ich poszczególnych elementów), tj. prawo zezwalania na rozporządzanie i</w:t>
      </w:r>
      <w:r w:rsidR="0087296C">
        <w:rPr>
          <w:rFonts w:ascii="Segoe UI Light" w:eastAsia="Arial" w:hAnsi="Segoe UI Light" w:cs="Segoe UI Light"/>
          <w:lang w:val="pl-PL"/>
        </w:rPr>
        <w:t> </w:t>
      </w:r>
      <w:r w:rsidRPr="00455A77">
        <w:rPr>
          <w:rFonts w:ascii="Segoe UI Light" w:eastAsia="Arial" w:hAnsi="Segoe UI Light" w:cs="Segoe UI Light"/>
          <w:lang w:val="pl-PL"/>
        </w:rPr>
        <w:t>korzystanie z takich opracowań na polach eksploatacji wskazanych powyżej,</w:t>
      </w:r>
    </w:p>
    <w:p w14:paraId="370DB178" w14:textId="77777777" w:rsidR="0029772E" w:rsidRPr="00455A77" w:rsidRDefault="0029772E" w:rsidP="0029772E">
      <w:pPr>
        <w:pStyle w:val="Akapitzlist"/>
        <w:numPr>
          <w:ilvl w:val="1"/>
          <w:numId w:val="17"/>
        </w:numPr>
        <w:spacing w:before="34"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własność wydanych Zamawiającemu nośników, na których zostały utrwalone utwory (lub ich poszczególne elementy) w celu ich przekazania Zamawiającemu, z chwilą wydania tych nośników Zamawiającemu.</w:t>
      </w:r>
    </w:p>
    <w:p w14:paraId="235E098F"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przez Wykonawcę na Zamawiającego praw do utworów, o których mowa powyżej, nastąpi z chwilą ich wydania Zamawiającemu.</w:t>
      </w:r>
    </w:p>
    <w:p w14:paraId="69A178EE"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Niezależnie od postanowień poprzednich punktów, Wykonawca zezwala Zamawiającemu na korzystanie z wiedzy technicznej, organizacyjnej i innej, zawartej w przekazanych </w:t>
      </w:r>
      <w:r w:rsidRPr="00455A77">
        <w:rPr>
          <w:rFonts w:ascii="Segoe UI Light" w:eastAsia="Arial" w:hAnsi="Segoe UI Light" w:cs="Segoe UI Light"/>
          <w:lang w:val="pl-PL"/>
        </w:rPr>
        <w:lastRenderedPageBreak/>
        <w:t>Zamawiającemu Oprogramowaniu, Dokumentacji i innych utworach. Wiedza ta może być wykorzystana w dowolny sposób przez Zamawiającego teraz i w przyszłości, w tym m.in. przekazana przez Zamawiającego osobom trzecim z nim współpracującym.</w:t>
      </w:r>
    </w:p>
    <w:p w14:paraId="72A93553" w14:textId="77777777" w:rsidR="0029772E" w:rsidRPr="00455A77" w:rsidRDefault="0029772E" w:rsidP="0029772E">
      <w:pPr>
        <w:spacing w:before="8" w:after="0"/>
        <w:ind w:right="-20"/>
        <w:rPr>
          <w:rFonts w:ascii="Segoe UI Light" w:hAnsi="Segoe UI Light" w:cs="Segoe UI Light"/>
          <w:lang w:val="pl-PL"/>
        </w:rPr>
      </w:pPr>
    </w:p>
    <w:p w14:paraId="606F9C73"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WYPOWIEDZENIE LICENCJI</w:t>
      </w:r>
    </w:p>
    <w:p w14:paraId="34D1C5D0" w14:textId="77777777" w:rsidR="0029772E" w:rsidRPr="00455A77" w:rsidRDefault="0029772E" w:rsidP="0029772E">
      <w:pPr>
        <w:spacing w:after="0"/>
        <w:ind w:right="-20"/>
        <w:rPr>
          <w:rFonts w:ascii="Segoe UI Light" w:hAnsi="Segoe UI Light" w:cs="Segoe UI Light"/>
          <w:lang w:val="pl-PL"/>
        </w:rPr>
      </w:pPr>
    </w:p>
    <w:p w14:paraId="6E9E94D3" w14:textId="77777777" w:rsidR="0029772E" w:rsidRPr="00455A77" w:rsidRDefault="0029772E" w:rsidP="0029772E">
      <w:pPr>
        <w:pStyle w:val="Akapitzlist"/>
        <w:numPr>
          <w:ilvl w:val="0"/>
          <w:numId w:val="17"/>
        </w:numPr>
        <w:tabs>
          <w:tab w:val="left" w:pos="88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Ilekroć Umowa przewiduje udzielenie upoważnienia (licencji lub sublicencji) przez Wykonawcę, intencją Stron jest zbliżenie takiego upoważnienia na korzystanie ze Standardowego Oprogramowania Aplikacyjnego do umowy o charakterze jednorazowej transakcji podobnej do sprzedaży – w związku z tym w zamian za uiszczoną opłatę licencyjną (stanowiącą w przypadku Umowy element Wynagrodzenia) Zamawiający otrzymuje ciągłe, stałe i niewypowiadalne prawo do korzystania z takiego Oprogramowania w zakresie określonym w Umowie.</w:t>
      </w:r>
    </w:p>
    <w:p w14:paraId="54C061CE"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gdyby postanowienie o </w:t>
      </w:r>
      <w:proofErr w:type="spellStart"/>
      <w:r w:rsidRPr="00455A77">
        <w:rPr>
          <w:rFonts w:ascii="Segoe UI Light" w:eastAsia="Arial" w:hAnsi="Segoe UI Light" w:cs="Segoe UI Light"/>
          <w:lang w:val="pl-PL"/>
        </w:rPr>
        <w:t>niewypowiadalności</w:t>
      </w:r>
      <w:proofErr w:type="spellEnd"/>
      <w:r w:rsidRPr="00455A77">
        <w:rPr>
          <w:rFonts w:ascii="Segoe UI Light" w:eastAsia="Arial" w:hAnsi="Segoe UI Light" w:cs="Segoe UI Light"/>
          <w:lang w:val="pl-PL"/>
        </w:rPr>
        <w:t xml:space="preserve"> licencji na Standardowe Oprogramowanie Aplikacyjne przewidziane w poprzednim ustępie okazało się nieskuteczne lub nieważne, a Wykonawca byłby uprawniony do wypowiedzenia licencji, Strony uzgadniają dla Wykonawcy 10-letni (słownie: dziesięcioletni) termin jej wypowiedzenia ze skutkiem na koniec roku kalendarzowego, z zastrzeżeniem ustępu następnego.</w:t>
      </w:r>
    </w:p>
    <w:p w14:paraId="7374FF1D"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nie korzystać z uprawnienia do wypowiedzenia licencji z wyjątkiem przypadków, w których Zamawiający przekroczy warunki udzielonej licencji i naruszy autorskie prawa majątkowe przysługujące Wykonawcy oraz nie zaniecha naruszenia mimo wezwania Wykonawcy i wyznaczenia mu w tym celu odpowiedniego terminu, nie krótszego niż 30 dni. Wezwanie musi być wystosowane w formie pisemnej pod rygorem braku skutków i musi zawierać wyraźne zastrzeżenie, że Wykonawca będzie uprawniony do wypowiedzenia licencji w przypadku niezaprzestania dopuszczania się przez Zamawiającego wyraźnie i precyzyjnie wymienionych naruszeń. W przypadku wypowiedzenia licencji z tej przyczyny termin wypowiedzenia licencji wynosi 1 (słownie: jeden) rok, ze skutkiem na koniec roku kalendarzowego.</w:t>
      </w:r>
    </w:p>
    <w:p w14:paraId="6A6BEF39"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gdy podmiotem udzielającym licencji jest podmiot trzeci, Wykonawca oświadcza i</w:t>
      </w:r>
      <w:r w:rsidR="0087296C">
        <w:rPr>
          <w:rFonts w:ascii="Segoe UI Light" w:eastAsia="Arial" w:hAnsi="Segoe UI Light" w:cs="Segoe UI Light"/>
          <w:lang w:val="pl-PL"/>
        </w:rPr>
        <w:t> </w:t>
      </w:r>
      <w:r w:rsidRPr="00455A77">
        <w:rPr>
          <w:rFonts w:ascii="Segoe UI Light" w:eastAsia="Arial" w:hAnsi="Segoe UI Light" w:cs="Segoe UI Light"/>
          <w:lang w:val="pl-PL"/>
        </w:rPr>
        <w:t>gwarantuje, że podmiot trzeci będzie przestrzegał powyższych zobowiązań.</w:t>
      </w:r>
    </w:p>
    <w:p w14:paraId="49C548EE"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zapewnia i gwarantuje, że podmiot trzeci nie wypowie udzielonych licencji. Wykonawca oświadcza i gwarantuje, że licencja udzielana przez podmiot trzeci będzie zawierać zasady wypowiedzenia analogiczne do opisanych w poprzednich ustępach.</w:t>
      </w:r>
    </w:p>
    <w:p w14:paraId="308BA987"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gdy Wykonawca lub podmiot trzeci, mimo zobowiązania, o którym mowa w</w:t>
      </w:r>
      <w:r w:rsidR="0087296C">
        <w:rPr>
          <w:rFonts w:ascii="Segoe UI Light" w:eastAsia="Arial" w:hAnsi="Segoe UI Light" w:cs="Segoe UI Light"/>
          <w:lang w:val="pl-PL"/>
        </w:rPr>
        <w:t> </w:t>
      </w:r>
      <w:r w:rsidRPr="00455A77">
        <w:rPr>
          <w:rFonts w:ascii="Segoe UI Light" w:eastAsia="Arial" w:hAnsi="Segoe UI Light" w:cs="Segoe UI Light"/>
          <w:lang w:val="pl-PL"/>
        </w:rPr>
        <w:t>poprzednim ustępie, wypowie licencję, Wykonawca będzie zobowiązany do zapłaty na rzecz Zamawiającego, na jego żądanie, kwoty odpowiadającej sumie opłaty licencyjnej za Standardowe Oprogramowanie Aplikacyjne określonej w Umowie oraz rzeczywiście poniesionych przez Zamawiającego kosztów zapewnienia (w tym uzyskania licencji i wdrożenia) rozwiązania zastępczego, umożliwiającego dalszą eksploatację Systemu.</w:t>
      </w:r>
    </w:p>
    <w:p w14:paraId="78F37C6D" w14:textId="77777777" w:rsidR="0029772E" w:rsidRPr="00455A77" w:rsidRDefault="0029772E" w:rsidP="0029772E">
      <w:pPr>
        <w:pStyle w:val="Akapitzlist"/>
        <w:numPr>
          <w:ilvl w:val="0"/>
          <w:numId w:val="17"/>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Powyższe postanowienia dotyczące wypowiedzenia stosuje się odpowiednio do </w:t>
      </w:r>
      <w:r w:rsidRPr="00455A77">
        <w:rPr>
          <w:rFonts w:ascii="Segoe UI Light" w:eastAsia="Arial" w:hAnsi="Segoe UI Light" w:cs="Segoe UI Light"/>
          <w:lang w:val="pl-PL"/>
        </w:rPr>
        <w:lastRenderedPageBreak/>
        <w:t>Oprogramowania Dedykowanego, Dokumentacji oraz innych utworów, jeżeli są one przedmiotem licencji.</w:t>
      </w:r>
    </w:p>
    <w:p w14:paraId="2FF96061" w14:textId="77777777" w:rsidR="0029772E" w:rsidRPr="00455A77" w:rsidRDefault="0029772E" w:rsidP="0029772E">
      <w:pPr>
        <w:spacing w:before="9" w:after="0"/>
        <w:ind w:right="-20"/>
        <w:rPr>
          <w:rFonts w:ascii="Segoe UI Light" w:hAnsi="Segoe UI Light" w:cs="Segoe UI Light"/>
          <w:lang w:val="pl-PL"/>
        </w:rPr>
      </w:pPr>
    </w:p>
    <w:p w14:paraId="0CF3299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POZOSTAŁE POSTANOWIENIA</w:t>
      </w:r>
    </w:p>
    <w:p w14:paraId="678FD3E8" w14:textId="77777777" w:rsidR="0029772E" w:rsidRPr="00455A77" w:rsidRDefault="0029772E" w:rsidP="0029772E">
      <w:pPr>
        <w:spacing w:before="6" w:after="0"/>
        <w:ind w:right="-20"/>
        <w:rPr>
          <w:rFonts w:ascii="Segoe UI Light" w:hAnsi="Segoe UI Light" w:cs="Segoe UI Light"/>
          <w:lang w:val="pl-PL"/>
        </w:rPr>
      </w:pPr>
    </w:p>
    <w:p w14:paraId="13C158C1"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Całkowite wynagrodzenie z tytułu udzielenia odpowiednio licencji lub przeniesienia autorskich praw majątkowych na wszystkich polach eksploatacji objętych Umową, w tym – jeżeli znajduje to zastosowanie – w zakresie prawa zezwalania na korzystanie i rozporządzanie opracowaniami, a także wynagrodzenie za przeniesienie własności nośników, na których utwory utrwalono, zawiera się w Wynagrodzeniu.</w:t>
      </w:r>
    </w:p>
    <w:p w14:paraId="7B76A60C" w14:textId="77777777" w:rsidR="0029772E" w:rsidRPr="00455A77" w:rsidRDefault="0029772E" w:rsidP="0029772E">
      <w:pPr>
        <w:pStyle w:val="Akapitzlist"/>
        <w:numPr>
          <w:ilvl w:val="0"/>
          <w:numId w:val="17"/>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Ilekroć umowa przewiduje uzyskanie przez Zamawiającego licencji, Zamawiający może przenieść prawa i obowiązki wynikające z takiej licencji na inny podmiot publiczny (przez który rozumie się: Zamawiającego i tworzone przez nią jednostki organizacyjne, instytucje kultury, a także inne samorządowe osoby prawne) oraz przedsiębiorstwa i spółki prawa handlowego, w których Zamawiający posiada akcje lub udziały).</w:t>
      </w:r>
    </w:p>
    <w:p w14:paraId="11CD1492" w14:textId="77777777" w:rsidR="0029772E" w:rsidRPr="00455A77" w:rsidRDefault="0029772E" w:rsidP="0029772E">
      <w:pPr>
        <w:spacing w:after="0"/>
        <w:ind w:right="-20"/>
        <w:rPr>
          <w:rFonts w:ascii="Segoe UI Light" w:hAnsi="Segoe UI Light" w:cs="Segoe UI Light"/>
          <w:lang w:val="pl-PL"/>
        </w:rPr>
      </w:pPr>
    </w:p>
    <w:p w14:paraId="039AE269" w14:textId="77777777" w:rsidR="0029772E" w:rsidRPr="00455A77" w:rsidRDefault="0029772E" w:rsidP="0029772E">
      <w:pPr>
        <w:spacing w:before="6" w:after="0"/>
        <w:ind w:right="-20"/>
        <w:rPr>
          <w:rFonts w:ascii="Segoe UI Light" w:hAnsi="Segoe UI Light" w:cs="Segoe UI Light"/>
          <w:lang w:val="pl-PL"/>
        </w:rPr>
      </w:pPr>
    </w:p>
    <w:p w14:paraId="67EC808D" w14:textId="77777777" w:rsidR="0029772E" w:rsidRPr="00E709C5" w:rsidRDefault="0029772E" w:rsidP="0029772E">
      <w:pPr>
        <w:spacing w:after="0"/>
        <w:ind w:right="-20"/>
        <w:jc w:val="center"/>
        <w:rPr>
          <w:rFonts w:ascii="Segoe UI Light" w:eastAsia="Arial" w:hAnsi="Segoe UI Light" w:cs="Segoe UI Light"/>
          <w:lang w:val="pl-PL"/>
        </w:rPr>
      </w:pPr>
      <w:r w:rsidRPr="00E709C5">
        <w:rPr>
          <w:rFonts w:ascii="Segoe UI Light" w:eastAsia="Arial" w:hAnsi="Segoe UI Light" w:cs="Segoe UI Light"/>
          <w:b/>
          <w:bCs/>
          <w:lang w:val="pl-PL"/>
        </w:rPr>
        <w:t>§ 1</w:t>
      </w:r>
      <w:r w:rsidR="001C6074" w:rsidRPr="00E709C5">
        <w:rPr>
          <w:rFonts w:ascii="Segoe UI Light" w:eastAsia="Arial" w:hAnsi="Segoe UI Light" w:cs="Segoe UI Light"/>
          <w:b/>
          <w:bCs/>
          <w:lang w:val="pl-PL"/>
        </w:rPr>
        <w:t>8</w:t>
      </w:r>
    </w:p>
    <w:p w14:paraId="770C9A14" w14:textId="77777777" w:rsidR="0029772E" w:rsidRPr="00E709C5" w:rsidRDefault="0029772E" w:rsidP="0029772E">
      <w:pPr>
        <w:spacing w:after="0"/>
        <w:ind w:right="-20"/>
        <w:jc w:val="center"/>
        <w:rPr>
          <w:rFonts w:ascii="Segoe UI Light" w:eastAsia="Arial" w:hAnsi="Segoe UI Light" w:cs="Segoe UI Light"/>
          <w:lang w:val="pl-PL"/>
        </w:rPr>
      </w:pPr>
      <w:r w:rsidRPr="00E709C5">
        <w:rPr>
          <w:rFonts w:ascii="Segoe UI Light" w:eastAsia="Arial" w:hAnsi="Segoe UI Light" w:cs="Segoe UI Light"/>
          <w:b/>
          <w:bCs/>
          <w:lang w:val="pl-PL"/>
        </w:rPr>
        <w:t>WYNAGRODZENIE</w:t>
      </w:r>
    </w:p>
    <w:p w14:paraId="397FF0F2" w14:textId="77777777" w:rsidR="0029772E" w:rsidRPr="00E709C5" w:rsidRDefault="0029772E" w:rsidP="0029772E">
      <w:pPr>
        <w:spacing w:after="0"/>
        <w:ind w:right="-20"/>
        <w:rPr>
          <w:rFonts w:ascii="Segoe UI Light" w:hAnsi="Segoe UI Light" w:cs="Segoe UI Light"/>
          <w:lang w:val="pl-PL"/>
        </w:rPr>
      </w:pPr>
    </w:p>
    <w:p w14:paraId="7C4B3B2B" w14:textId="77777777" w:rsidR="0029772E" w:rsidRPr="00E709C5"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Łączne maksymalne Wynagrodzenie brutto za realizację przedmiotu Umowy wynosi zł (słownie: ), w tym podatek VAT: zł (słownie: _______________), w tym:</w:t>
      </w:r>
    </w:p>
    <w:p w14:paraId="6D29D6DB" w14:textId="77777777" w:rsidR="0029772E" w:rsidRPr="00E709C5" w:rsidRDefault="0029772E" w:rsidP="0029772E">
      <w:pPr>
        <w:pStyle w:val="Akapitzlist"/>
        <w:numPr>
          <w:ilvl w:val="1"/>
          <w:numId w:val="18"/>
        </w:numPr>
        <w:tabs>
          <w:tab w:val="left" w:pos="746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za realizację Umowy w zakresie dostaw i instalacji sprzętu ___________</w:t>
      </w:r>
      <w:r w:rsidRPr="00E709C5">
        <w:rPr>
          <w:rFonts w:ascii="Segoe UI Light" w:eastAsia="Arial" w:hAnsi="Segoe UI Light" w:cs="Segoe UI Light"/>
          <w:u w:val="single" w:color="000000"/>
          <w:lang w:val="pl-PL"/>
        </w:rPr>
        <w:t xml:space="preserve"> </w:t>
      </w:r>
      <w:r w:rsidRPr="00E709C5">
        <w:rPr>
          <w:rFonts w:ascii="Segoe UI Light" w:eastAsia="Arial" w:hAnsi="Segoe UI Light" w:cs="Segoe UI Light"/>
          <w:lang w:val="pl-PL"/>
        </w:rPr>
        <w:t xml:space="preserve">zł brutto (słownie:……………….), w tym podatek VAT: </w:t>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 xml:space="preserve">zł (słownie: </w:t>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w:t>
      </w:r>
    </w:p>
    <w:p w14:paraId="792481AC" w14:textId="77777777" w:rsidR="0029772E" w:rsidRPr="00E709C5" w:rsidRDefault="0029772E" w:rsidP="0029772E">
      <w:pPr>
        <w:pStyle w:val="Akapitzlist"/>
        <w:numPr>
          <w:ilvl w:val="1"/>
          <w:numId w:val="18"/>
        </w:numPr>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 xml:space="preserve">za realizację Umowy w zakresie dostaw i </w:t>
      </w:r>
      <w:r w:rsidR="001C6074" w:rsidRPr="00E709C5">
        <w:rPr>
          <w:rFonts w:ascii="Segoe UI Light" w:eastAsia="Arial" w:hAnsi="Segoe UI Light" w:cs="Segoe UI Light"/>
          <w:lang w:val="pl-PL"/>
        </w:rPr>
        <w:t>wdrożenia</w:t>
      </w:r>
      <w:r w:rsidRPr="00E709C5">
        <w:rPr>
          <w:rFonts w:ascii="Segoe UI Light" w:eastAsia="Arial" w:hAnsi="Segoe UI Light" w:cs="Segoe UI Light"/>
          <w:lang w:val="pl-PL"/>
        </w:rPr>
        <w:t xml:space="preserve"> oprogramowania e-Usług oraz szkoleń </w:t>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 xml:space="preserve">zł brutto (słownie: </w:t>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 xml:space="preserve">), w tym podatek VAT: </w:t>
      </w:r>
      <w:r w:rsidR="00E709C5">
        <w:rPr>
          <w:rFonts w:ascii="Segoe UI Light" w:eastAsia="Arial" w:hAnsi="Segoe UI Light" w:cs="Segoe UI Light"/>
          <w:lang w:val="pl-PL"/>
        </w:rPr>
        <w:t>___________</w:t>
      </w:r>
      <w:r w:rsidRPr="00E709C5">
        <w:rPr>
          <w:rFonts w:ascii="Segoe UI Light" w:eastAsia="Arial" w:hAnsi="Segoe UI Light" w:cs="Segoe UI Light"/>
          <w:lang w:val="pl-PL"/>
        </w:rPr>
        <w:t xml:space="preserve">  zł (słownie: </w:t>
      </w:r>
      <w:r w:rsidRPr="00E709C5">
        <w:rPr>
          <w:rFonts w:ascii="Segoe UI Light" w:eastAsia="Arial" w:hAnsi="Segoe UI Light" w:cs="Segoe UI Light"/>
          <w:u w:val="single" w:color="000000"/>
          <w:lang w:val="pl-PL"/>
        </w:rPr>
        <w:tab/>
      </w:r>
      <w:r w:rsidR="00732BD2" w:rsidRPr="00E709C5">
        <w:rPr>
          <w:rFonts w:ascii="Segoe UI Light" w:eastAsia="Arial" w:hAnsi="Segoe UI Light" w:cs="Segoe UI Light"/>
          <w:lang w:val="pl-PL"/>
        </w:rPr>
        <w:t>_)</w:t>
      </w:r>
      <w:r w:rsidRPr="00E709C5">
        <w:rPr>
          <w:rFonts w:ascii="Segoe UI Light" w:eastAsia="Arial" w:hAnsi="Segoe UI Light" w:cs="Segoe UI Light"/>
          <w:lang w:val="pl-PL"/>
        </w:rPr>
        <w:t>;</w:t>
      </w:r>
    </w:p>
    <w:p w14:paraId="088F95E7" w14:textId="77777777" w:rsidR="0029772E" w:rsidRPr="00E709C5"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Wynagrodzenie za realizację Umowy będzie płatne po odbiorze Etapu Realizacji Zamówienia zgodnie z Harmonogramem rzeczowo-finansowym.</w:t>
      </w:r>
    </w:p>
    <w:p w14:paraId="0776807C" w14:textId="77777777" w:rsidR="0029772E" w:rsidRPr="00E709C5"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Wynagrodzenie jest wynagrodzeniem ryczałtowym. Podział Wynagrodzenia na poszczególne Etapy, jak również wszelkie ewentualne przekazywane zestawienia dotyczące czasochłonności wykonywania poszczególnych prac w żadnym wypadku nie stanowią przesłanki do zapłaty opartej na zasadzie rozliczania czasu pracy. Wykonawca będzie zobowiązany do pełnej realizacji Umowy w ramach Wynagrodzenia nawet w przypadku przekroczenia zakładanej czasochłonności prac.</w:t>
      </w:r>
    </w:p>
    <w:p w14:paraId="682BC60C" w14:textId="77777777" w:rsidR="0029772E" w:rsidRPr="00E709C5" w:rsidRDefault="0029772E" w:rsidP="0029772E">
      <w:pPr>
        <w:pStyle w:val="Akapitzlist"/>
        <w:numPr>
          <w:ilvl w:val="0"/>
          <w:numId w:val="18"/>
        </w:numPr>
        <w:tabs>
          <w:tab w:val="left" w:pos="820"/>
        </w:tabs>
        <w:spacing w:before="1" w:after="0"/>
        <w:ind w:right="-20"/>
        <w:jc w:val="both"/>
        <w:rPr>
          <w:rFonts w:ascii="Segoe UI Light" w:eastAsia="Arial" w:hAnsi="Segoe UI Light" w:cs="Segoe UI Light"/>
          <w:lang w:val="pl-PL"/>
        </w:rPr>
      </w:pPr>
      <w:r w:rsidRPr="00E709C5">
        <w:rPr>
          <w:rFonts w:ascii="Segoe UI Light" w:eastAsia="Arial" w:hAnsi="Segoe UI Light" w:cs="Segoe UI Light"/>
          <w:lang w:val="pl-PL"/>
        </w:rPr>
        <w:t>Wynagrodzenie obejmuje w szczególności wynagrodzenie za przeniesienie autorskich praw majątkowych lub udzielenie licencji oraz udzielenie Zamawiającemu innych uprawnień wskazanych w paragrafach regulujących prawa własności intelektualnej.</w:t>
      </w:r>
    </w:p>
    <w:p w14:paraId="7259B29E" w14:textId="77777777" w:rsidR="0029772E" w:rsidRPr="00455A77"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lastRenderedPageBreak/>
        <w:t>Wynagrodzenie stanowi całość wynagrodzenia Wykonawcy w związku z realizacją Umowy.</w:t>
      </w:r>
      <w:r w:rsidRPr="00455A77">
        <w:rPr>
          <w:rFonts w:ascii="Segoe UI Light" w:eastAsia="Arial" w:hAnsi="Segoe UI Light" w:cs="Segoe UI Light"/>
          <w:lang w:val="pl-PL"/>
        </w:rPr>
        <w:t xml:space="preserve"> Wykonawcy nie przysługują żadne inne roszczenia w stosunku do Zamawiającego, w</w:t>
      </w:r>
      <w:r w:rsidR="001C6074">
        <w:rPr>
          <w:rFonts w:ascii="Segoe UI Light" w:eastAsia="Arial" w:hAnsi="Segoe UI Light" w:cs="Segoe UI Light"/>
          <w:lang w:val="pl-PL"/>
        </w:rPr>
        <w:t> </w:t>
      </w:r>
      <w:r w:rsidRPr="00455A77">
        <w:rPr>
          <w:rFonts w:ascii="Segoe UI Light" w:eastAsia="Arial" w:hAnsi="Segoe UI Light" w:cs="Segoe UI Light"/>
          <w:lang w:val="pl-PL"/>
        </w:rPr>
        <w:t>szczególności zwrot kosztów podróży oraz zakwaterowania członków Personelu Wykonawcy czy też zwrot jakichkolwiek innych, dodatkowych kosztów ponoszonych przez Wykonawcę związanych z wykonywaniem Umowy.</w:t>
      </w:r>
    </w:p>
    <w:p w14:paraId="762645B1" w14:textId="77777777" w:rsidR="0029772E" w:rsidRPr="00455A77" w:rsidRDefault="0029772E" w:rsidP="0029772E">
      <w:pPr>
        <w:spacing w:before="9" w:after="0"/>
        <w:ind w:right="-20"/>
        <w:rPr>
          <w:rFonts w:ascii="Segoe UI Light" w:hAnsi="Segoe UI Light" w:cs="Segoe UI Light"/>
          <w:lang w:val="pl-PL"/>
        </w:rPr>
      </w:pPr>
    </w:p>
    <w:p w14:paraId="354C7F87"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ZAPŁATA WYNAGRODZENIA</w:t>
      </w:r>
    </w:p>
    <w:p w14:paraId="52C52AFE" w14:textId="77777777" w:rsidR="0029772E" w:rsidRPr="00455A77" w:rsidRDefault="0029772E" w:rsidP="0029772E">
      <w:pPr>
        <w:spacing w:before="8" w:after="0"/>
        <w:ind w:right="-20"/>
        <w:rPr>
          <w:rFonts w:ascii="Segoe UI Light" w:hAnsi="Segoe UI Light" w:cs="Segoe UI Light"/>
          <w:lang w:val="pl-PL"/>
        </w:rPr>
      </w:pPr>
    </w:p>
    <w:p w14:paraId="710F4104" w14:textId="77777777" w:rsidR="0029772E" w:rsidRPr="00455A77"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Wynagrodzenie będzie płatne przelewem w terminie </w:t>
      </w:r>
      <w:r w:rsidRPr="001C6074">
        <w:rPr>
          <w:rFonts w:ascii="Segoe UI Light" w:eastAsia="Arial" w:hAnsi="Segoe UI Light" w:cs="Segoe UI Light"/>
          <w:highlight w:val="yellow"/>
          <w:lang w:val="pl-PL"/>
        </w:rPr>
        <w:t>do 30 dni</w:t>
      </w:r>
      <w:r w:rsidRPr="00455A77">
        <w:rPr>
          <w:rFonts w:ascii="Segoe UI Light" w:eastAsia="Arial" w:hAnsi="Segoe UI Light" w:cs="Segoe UI Light"/>
          <w:lang w:val="pl-PL"/>
        </w:rPr>
        <w:t xml:space="preserve"> od daty wystawienia prawidłowej</w:t>
      </w:r>
      <w:r w:rsidRPr="00455A77">
        <w:rPr>
          <w:rFonts w:ascii="Segoe UI Light" w:eastAsia="Arial" w:hAnsi="Segoe UI Light" w:cs="Segoe UI Light"/>
          <w:strike/>
          <w:lang w:val="pl-PL"/>
        </w:rPr>
        <w:t xml:space="preserve"> </w:t>
      </w:r>
      <w:r w:rsidRPr="00455A77">
        <w:rPr>
          <w:rFonts w:ascii="Segoe UI Light" w:eastAsia="Arial" w:hAnsi="Segoe UI Light" w:cs="Segoe UI Light"/>
          <w:lang w:val="pl-PL"/>
        </w:rPr>
        <w:t>faktury VAT wraz z załączoną kopią podpisanego przez obie strony Protokołu odbioru. Wynagrodzenie będzie płatne na rachunek Wykonawcy wskazany na fakturze.</w:t>
      </w:r>
    </w:p>
    <w:p w14:paraId="713E221F" w14:textId="77777777" w:rsidR="0029772E" w:rsidRPr="00455A77"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Podstawą wystawienia faktury w części Wdrożenia jest odpowiedni Protokół Odbioru lub Protokoły Odbioru podpisane przez obie strony.</w:t>
      </w:r>
    </w:p>
    <w:p w14:paraId="77B00036" w14:textId="77777777" w:rsidR="0029772E" w:rsidRPr="00455A77" w:rsidRDefault="0029772E" w:rsidP="0029772E">
      <w:pPr>
        <w:pStyle w:val="Akapitzlist"/>
        <w:numPr>
          <w:ilvl w:val="0"/>
          <w:numId w:val="18"/>
        </w:numPr>
        <w:tabs>
          <w:tab w:val="left" w:pos="820"/>
        </w:tabs>
        <w:spacing w:before="34" w:after="0"/>
        <w:ind w:left="400" w:right="-20"/>
        <w:jc w:val="both"/>
        <w:rPr>
          <w:rFonts w:ascii="Segoe UI Light" w:eastAsia="Arial" w:hAnsi="Segoe UI Light" w:cs="Segoe UI Light"/>
          <w:lang w:val="pl-PL"/>
        </w:rPr>
      </w:pPr>
      <w:r w:rsidRPr="00455A77">
        <w:rPr>
          <w:rFonts w:ascii="Segoe UI Light" w:eastAsia="Arial" w:hAnsi="Segoe UI Light" w:cs="Segoe UI Light"/>
          <w:lang w:val="pl-PL"/>
        </w:rPr>
        <w:t>Za datę zapłaty Strony ustalają dzień, w którym Zamawiający wydał bankowi polecenie przelewu Wynagrodzenia na rachunek bankowy Wykonawcy.</w:t>
      </w:r>
    </w:p>
    <w:p w14:paraId="360508AF" w14:textId="77777777" w:rsidR="0029772E" w:rsidRPr="00455A77" w:rsidRDefault="0029772E" w:rsidP="0029772E">
      <w:pPr>
        <w:spacing w:after="0"/>
        <w:ind w:right="-20"/>
        <w:rPr>
          <w:rFonts w:ascii="Segoe UI Light" w:hAnsi="Segoe UI Light" w:cs="Segoe UI Light"/>
          <w:lang w:val="pl-PL"/>
        </w:rPr>
      </w:pPr>
    </w:p>
    <w:p w14:paraId="7A2AFF28" w14:textId="77777777" w:rsidR="0029772E" w:rsidRPr="00455A77" w:rsidRDefault="0029772E" w:rsidP="0029772E">
      <w:pPr>
        <w:spacing w:after="0"/>
        <w:ind w:right="-20"/>
        <w:rPr>
          <w:rFonts w:ascii="Segoe UI Light" w:hAnsi="Segoe UI Light" w:cs="Segoe UI Light"/>
          <w:lang w:val="pl-PL"/>
        </w:rPr>
      </w:pPr>
    </w:p>
    <w:p w14:paraId="5E8B9CB6"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19</w:t>
      </w:r>
    </w:p>
    <w:p w14:paraId="2D07E3A3"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ZABEZPIECZENIE NALEŻYTEGO WYKONANIA UMOWY</w:t>
      </w:r>
    </w:p>
    <w:p w14:paraId="22B49ED0" w14:textId="77777777" w:rsidR="0029772E" w:rsidRPr="00455A77" w:rsidRDefault="0029772E" w:rsidP="0029772E">
      <w:pPr>
        <w:spacing w:before="6" w:after="0"/>
        <w:ind w:right="-20"/>
        <w:rPr>
          <w:rFonts w:ascii="Segoe UI Light" w:hAnsi="Segoe UI Light" w:cs="Segoe UI Light"/>
          <w:lang w:val="pl-PL"/>
        </w:rPr>
      </w:pPr>
    </w:p>
    <w:p w14:paraId="063D46B1" w14:textId="77777777" w:rsidR="0029772E" w:rsidRPr="0096461F" w:rsidRDefault="0029772E">
      <w:pPr>
        <w:pStyle w:val="Akapitzlist"/>
        <w:numPr>
          <w:ilvl w:val="0"/>
          <w:numId w:val="20"/>
        </w:numPr>
        <w:tabs>
          <w:tab w:val="left" w:pos="820"/>
        </w:tabs>
        <w:spacing w:after="0"/>
        <w:ind w:right="-20"/>
        <w:jc w:val="both"/>
        <w:rPr>
          <w:rFonts w:ascii="Segoe UI Light" w:eastAsia="Arial" w:hAnsi="Segoe UI Light" w:cs="Segoe UI Light"/>
          <w:lang w:val="pl-PL"/>
        </w:rPr>
      </w:pPr>
      <w:r w:rsidRPr="0096461F">
        <w:rPr>
          <w:rFonts w:ascii="Segoe UI Light" w:eastAsia="Arial" w:hAnsi="Segoe UI Light" w:cs="Segoe UI Light"/>
          <w:lang w:val="pl-PL"/>
        </w:rPr>
        <w:t xml:space="preserve">Wykonawca ustanowił zabezpieczenie należytego wykonania Umowy w wysokości </w:t>
      </w:r>
      <w:r w:rsidR="00732BD2" w:rsidRPr="0096461F">
        <w:rPr>
          <w:rFonts w:ascii="Segoe UI Light" w:eastAsia="Arial" w:hAnsi="Segoe UI Light" w:cs="Segoe UI Light"/>
          <w:lang w:val="pl-PL"/>
        </w:rPr>
        <w:t>5</w:t>
      </w:r>
      <w:r w:rsidRPr="0096461F">
        <w:rPr>
          <w:rFonts w:ascii="Segoe UI Light" w:eastAsia="Arial" w:hAnsi="Segoe UI Light" w:cs="Segoe UI Light"/>
          <w:lang w:val="pl-PL"/>
        </w:rPr>
        <w:t xml:space="preserve">% całkowitej ceny zaoferowanej w postępowaniu poprzedzającym zawarcie Umowy. Zabezpieczenie wniesione zostało w formie </w:t>
      </w:r>
      <w:r w:rsidRPr="0096461F">
        <w:rPr>
          <w:rFonts w:ascii="Segoe UI Light" w:eastAsia="Arial" w:hAnsi="Segoe UI Light" w:cs="Segoe UI Light"/>
          <w:u w:val="single" w:color="000000"/>
          <w:lang w:val="pl-PL"/>
        </w:rPr>
        <w:tab/>
        <w:t xml:space="preserve"> </w:t>
      </w:r>
      <w:r w:rsidRPr="0096461F">
        <w:rPr>
          <w:rFonts w:ascii="Segoe UI Light" w:eastAsia="Arial" w:hAnsi="Segoe UI Light" w:cs="Segoe UI Light"/>
          <w:u w:val="single"/>
          <w:lang w:val="pl-PL"/>
        </w:rPr>
        <w:tab/>
      </w:r>
      <w:r w:rsidRPr="0096461F">
        <w:rPr>
          <w:rFonts w:ascii="Segoe UI Light" w:eastAsia="Arial" w:hAnsi="Segoe UI Light" w:cs="Segoe UI Light"/>
          <w:u w:val="single"/>
          <w:lang w:val="pl-PL"/>
        </w:rPr>
        <w:tab/>
      </w:r>
      <w:r w:rsidRPr="0096461F">
        <w:rPr>
          <w:rFonts w:ascii="Segoe UI Light" w:eastAsia="Arial" w:hAnsi="Segoe UI Light" w:cs="Segoe UI Light"/>
          <w:u w:val="single"/>
          <w:lang w:val="pl-PL"/>
        </w:rPr>
        <w:tab/>
      </w:r>
    </w:p>
    <w:p w14:paraId="77CD9F75" w14:textId="77777777" w:rsidR="00BE5EEE" w:rsidRPr="004C687E" w:rsidRDefault="0029772E" w:rsidP="004C687E">
      <w:pPr>
        <w:pStyle w:val="Akapitzlist"/>
        <w:widowControl/>
        <w:numPr>
          <w:ilvl w:val="0"/>
          <w:numId w:val="20"/>
        </w:numPr>
        <w:spacing w:after="0"/>
        <w:rPr>
          <w:rFonts w:ascii="Segoe UI Light" w:hAnsi="Segoe UI Light" w:cs="Segoe UI Light"/>
          <w:color w:val="333333"/>
          <w:shd w:val="clear" w:color="auto" w:fill="FFFFFF"/>
          <w:lang w:val="pl-PL"/>
        </w:rPr>
      </w:pPr>
      <w:r w:rsidRPr="004C687E">
        <w:rPr>
          <w:rFonts w:ascii="Segoe UI Light" w:eastAsia="Arial" w:hAnsi="Segoe UI Light" w:cs="Segoe UI Light"/>
          <w:lang w:val="pl-PL"/>
        </w:rPr>
        <w:t xml:space="preserve">Zamawiający dokona zwrotu </w:t>
      </w:r>
      <w:r w:rsidR="00BE5EEE" w:rsidRPr="004C687E">
        <w:rPr>
          <w:rFonts w:ascii="Segoe UI Light" w:eastAsia="Arial" w:hAnsi="Segoe UI Light" w:cs="Segoe UI Light"/>
          <w:lang w:val="pl-PL"/>
        </w:rPr>
        <w:t xml:space="preserve">70% </w:t>
      </w:r>
      <w:r w:rsidRPr="004C687E">
        <w:rPr>
          <w:rFonts w:ascii="Segoe UI Light" w:eastAsia="Arial" w:hAnsi="Segoe UI Light" w:cs="Segoe UI Light"/>
          <w:lang w:val="pl-PL"/>
        </w:rPr>
        <w:t xml:space="preserve">kwoty zabezpieczenia w terminie 30 dni od dnia </w:t>
      </w:r>
    </w:p>
    <w:p w14:paraId="266B3D52" w14:textId="77777777" w:rsidR="00BE5EEE" w:rsidRPr="004C687E" w:rsidRDefault="00BE5EEE" w:rsidP="004C687E">
      <w:pPr>
        <w:widowControl/>
        <w:spacing w:after="0"/>
        <w:rPr>
          <w:rFonts w:ascii="Segoe UI Light" w:hAnsi="Segoe UI Light" w:cs="Segoe UI Light"/>
          <w:color w:val="333333"/>
          <w:shd w:val="clear" w:color="auto" w:fill="FFFFFF"/>
          <w:lang w:val="pl-PL"/>
        </w:rPr>
      </w:pPr>
      <w:r w:rsidRPr="004C687E">
        <w:rPr>
          <w:rFonts w:ascii="Segoe UI Light" w:hAnsi="Segoe UI Light" w:cs="Segoe UI Light"/>
          <w:color w:val="333333"/>
          <w:shd w:val="clear" w:color="auto" w:fill="FFFFFF"/>
          <w:lang w:val="pl-PL"/>
        </w:rPr>
        <w:t>wykonania zamówienia i uznania przez zamawiającego za należycie wykonane.</w:t>
      </w:r>
    </w:p>
    <w:p w14:paraId="7B1C4954" w14:textId="77777777" w:rsidR="00BE5EEE" w:rsidRPr="004C687E" w:rsidRDefault="00BE5EEE" w:rsidP="004C687E">
      <w:pPr>
        <w:pStyle w:val="Akapitzlist"/>
        <w:widowControl/>
        <w:numPr>
          <w:ilvl w:val="0"/>
          <w:numId w:val="20"/>
        </w:numPr>
        <w:spacing w:after="0"/>
        <w:rPr>
          <w:rFonts w:ascii="Segoe UI Light" w:hAnsi="Segoe UI Light" w:cs="Segoe UI Light"/>
          <w:lang w:val="pl-PL"/>
        </w:rPr>
      </w:pPr>
      <w:r w:rsidRPr="004C687E">
        <w:rPr>
          <w:rFonts w:ascii="Segoe UI Light" w:hAnsi="Segoe UI Light" w:cs="Segoe UI Light"/>
          <w:lang w:val="pl-PL"/>
        </w:rPr>
        <w:t xml:space="preserve">Zamawiający dokona zwrotu 30% kwoty zabezpieczenia po upływie okresu rękojmi za wady. </w:t>
      </w:r>
    </w:p>
    <w:p w14:paraId="073613DB" w14:textId="77777777" w:rsidR="00BE5EEE" w:rsidRPr="004C687E" w:rsidRDefault="00BE5EEE" w:rsidP="004C687E">
      <w:pPr>
        <w:pStyle w:val="Akapitzlist"/>
        <w:widowControl/>
        <w:numPr>
          <w:ilvl w:val="0"/>
          <w:numId w:val="20"/>
        </w:numPr>
        <w:spacing w:after="0"/>
        <w:rPr>
          <w:rFonts w:ascii="Segoe UI Light" w:eastAsia="Times New Roman" w:hAnsi="Segoe UI Light" w:cs="Segoe UI Light"/>
          <w:color w:val="333333"/>
          <w:lang w:val="pl-PL" w:eastAsia="pl-PL"/>
        </w:rPr>
      </w:pPr>
      <w:r w:rsidRPr="004C687E">
        <w:rPr>
          <w:rFonts w:ascii="Segoe UI Light" w:eastAsia="Times New Roman" w:hAnsi="Segoe UI Light" w:cs="Segoe UI Light"/>
          <w:color w:val="333333"/>
          <w:lang w:val="pl-PL"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0A4613F" w14:textId="77777777" w:rsidR="00BE5EEE" w:rsidRPr="004C687E" w:rsidRDefault="00BE5EEE" w:rsidP="004C687E">
      <w:pPr>
        <w:pStyle w:val="Akapitzlist"/>
        <w:widowControl/>
        <w:numPr>
          <w:ilvl w:val="0"/>
          <w:numId w:val="20"/>
        </w:numPr>
        <w:spacing w:after="0"/>
        <w:rPr>
          <w:rFonts w:ascii="Segoe UI Light" w:eastAsia="Times New Roman" w:hAnsi="Segoe UI Light" w:cs="Segoe UI Light"/>
          <w:color w:val="333333"/>
          <w:lang w:val="pl-PL" w:eastAsia="pl-PL"/>
        </w:rPr>
      </w:pPr>
      <w:bookmarkStart w:id="1" w:name="mip39737586"/>
      <w:bookmarkEnd w:id="1"/>
      <w:r w:rsidRPr="004C687E">
        <w:rPr>
          <w:rFonts w:ascii="Segoe UI Light" w:eastAsia="Times New Roman" w:hAnsi="Segoe UI Light" w:cs="Segoe UI Light"/>
          <w:color w:val="333333"/>
          <w:lang w:val="pl-PL" w:eastAsia="pl-PL"/>
        </w:rPr>
        <w:t>8.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3131DBC8" w14:textId="77777777" w:rsidR="0029772E" w:rsidRPr="00455A77" w:rsidRDefault="0029772E" w:rsidP="0029772E">
      <w:pPr>
        <w:spacing w:before="12" w:after="0"/>
        <w:ind w:right="-20"/>
        <w:rPr>
          <w:rFonts w:ascii="Segoe UI Light" w:hAnsi="Segoe UI Light" w:cs="Segoe UI Light"/>
          <w:lang w:val="pl-PL"/>
        </w:rPr>
      </w:pPr>
    </w:p>
    <w:p w14:paraId="60C95CB3"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0</w:t>
      </w:r>
    </w:p>
    <w:p w14:paraId="27F61F16"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KARY UMOWNE</w:t>
      </w:r>
    </w:p>
    <w:p w14:paraId="28136397" w14:textId="77777777" w:rsidR="0029772E" w:rsidRPr="00455A77" w:rsidRDefault="0029772E" w:rsidP="0029772E">
      <w:pPr>
        <w:spacing w:after="0"/>
        <w:ind w:right="-20"/>
        <w:rPr>
          <w:rFonts w:ascii="Segoe UI Light" w:hAnsi="Segoe UI Light" w:cs="Segoe UI Light"/>
          <w:lang w:val="pl-PL"/>
        </w:rPr>
      </w:pPr>
    </w:p>
    <w:p w14:paraId="0AE04E1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POSTANOWIENIA WSTĘPNE</w:t>
      </w:r>
    </w:p>
    <w:p w14:paraId="5A2128C4" w14:textId="77777777" w:rsidR="0029772E" w:rsidRPr="00455A77" w:rsidRDefault="0029772E" w:rsidP="0029772E">
      <w:pPr>
        <w:spacing w:before="8" w:after="0"/>
        <w:ind w:right="-20"/>
        <w:jc w:val="both"/>
        <w:rPr>
          <w:rFonts w:ascii="Segoe UI Light" w:hAnsi="Segoe UI Light" w:cs="Segoe UI Light"/>
          <w:lang w:val="pl-PL"/>
        </w:rPr>
      </w:pPr>
    </w:p>
    <w:p w14:paraId="4525C191"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hAnsi="Segoe UI Light" w:cs="Segoe UI Light"/>
          <w:noProof/>
          <w:lang w:val="pl-PL" w:eastAsia="pl-PL"/>
        </w:rPr>
        <mc:AlternateContent>
          <mc:Choice Requires="wpg">
            <w:drawing>
              <wp:anchor distT="0" distB="0" distL="114300" distR="114300" simplePos="0" relativeHeight="251659264" behindDoc="1" locked="0" layoutInCell="1" allowOverlap="1" wp14:anchorId="4C9BE111" wp14:editId="131630A8">
                <wp:simplePos x="0" y="0"/>
                <wp:positionH relativeFrom="page">
                  <wp:posOffset>1967865</wp:posOffset>
                </wp:positionH>
                <wp:positionV relativeFrom="paragraph">
                  <wp:posOffset>379730</wp:posOffset>
                </wp:positionV>
                <wp:extent cx="36830" cy="6350"/>
                <wp:effectExtent l="5715" t="2540" r="5080" b="1016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6350"/>
                          <a:chOff x="3099" y="598"/>
                          <a:chExt cx="58" cy="10"/>
                        </a:xfrm>
                      </wpg:grpSpPr>
                      <wps:wsp>
                        <wps:cNvPr id="5" name="Freeform 3"/>
                        <wps:cNvSpPr>
                          <a:spLocks/>
                        </wps:cNvSpPr>
                        <wps:spPr bwMode="auto">
                          <a:xfrm>
                            <a:off x="3099" y="598"/>
                            <a:ext cx="58" cy="10"/>
                          </a:xfrm>
                          <a:custGeom>
                            <a:avLst/>
                            <a:gdLst>
                              <a:gd name="T0" fmla="+- 0 3099 3099"/>
                              <a:gd name="T1" fmla="*/ T0 w 58"/>
                              <a:gd name="T2" fmla="+- 0 603 598"/>
                              <a:gd name="T3" fmla="*/ 603 h 10"/>
                              <a:gd name="T4" fmla="+- 0 3156 3099"/>
                              <a:gd name="T5" fmla="*/ T4 w 58"/>
                              <a:gd name="T6" fmla="+- 0 603 598"/>
                              <a:gd name="T7" fmla="*/ 603 h 10"/>
                            </a:gdLst>
                            <a:ahLst/>
                            <a:cxnLst>
                              <a:cxn ang="0">
                                <a:pos x="T1" y="T3"/>
                              </a:cxn>
                              <a:cxn ang="0">
                                <a:pos x="T5" y="T7"/>
                              </a:cxn>
                            </a:cxnLst>
                            <a:rect l="0" t="0" r="r" b="b"/>
                            <a:pathLst>
                              <a:path w="58" h="10">
                                <a:moveTo>
                                  <a:pt x="0" y="5"/>
                                </a:moveTo>
                                <a:lnTo>
                                  <a:pt x="57" y="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57062BA" id="Group 2" o:spid="_x0000_s1026" style="position:absolute;margin-left:154.95pt;margin-top:29.9pt;width:2.9pt;height:.5pt;z-index:-251657216;mso-position-horizontal-relative:page" coordorigin="3099,598" coordsize="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H2ljAMAAG8IAAAOAAAAZHJzL2Uyb0RvYy54bWykVtuO2zYQfS+QfyD42MIrybrYFtYbBL4s&#10;CqRtgLgfQEvUBZFIlaQtb4L8e4dDSev1Jm2R+kEmPaOZM2duvn97aRty5krXUqxpcOdTwkUm81qU&#10;a/rnYT9bUqINEzlrpOBr+sQ1ffvw5qf7vkv5XFayybkiYETotO/WtDKmSz1PZxVvmb6THRcgLKRq&#10;mYGrKr1csR6st4039/3E66XKOyUzrjX8unVC+oD2i4Jn5o+i0NyQZk0Bm8GnwufRPr2He5aWinVV&#10;nQ0w2A+gaFktwOlkassMIydVvzLV1pmSWhbmLpOtJ4uizjjGANEE/k00j0qeOoylTPuym2gCam94&#10;+mGz2e/nD4rU+ZpGlAjWQorQK5lbavquTEHjUXUfuw/KxQfH9zL7pEHs3crtvXTK5Nj/JnMwx05G&#10;IjWXQrXWBARNLpiBpykD/GJIBj+GyTKENGUgScJ4SE9WQQ7tK6G/WlECsni1dJnLqt3wZgyFZl8L&#10;8CWPpc4dQhwg2XigyvQzkfr/EfmxYh3H/GhL00BkPBK5V5zbyiWh4xKVRiL1NYtXEgtRA9n/yt9r&#10;MkYSv0MFS7OTNo9cYhbY+b02rvpzOGFu86ECDpCCom2gEX6ZEZ9YT/gYumVSC0a1nz1y8ElPwPNg&#10;crQ0H1XQUuKHZMpdOdkJRyWwY1Uq4rII7TTpQHleQwri5JuQgHynZiFF34SUjCr/BGkxKt1AgsIq&#10;R75YNVKYXcTAIZwIs7PPx5rvpLaFewCmoDYPWAhgArQs4d9Rhhis8sJyOSq778GJgrF2O9AUJTDQ&#10;jo7/jhmLzfqwR9JDy0B/VNge9tdWnvlBotw8N2M8eHyWNuJaKwZWbPcNak4IyKwPhDr5tXCvik3I&#10;fd00WBqNsGgWYZIgQVo2dW6FFotW5XHTKHJmdlrjZ3D1Qg2mosjRWMVZvhvOhtWNO4PzBvmFhhhY&#10;sK2B4/jLyl/tlrtlNIvmyW4W+dvt7N1+E82SfbCIt+F2s9kGXy20IEqrOs+5sOjG1RBE/21iDEvK&#10;DfVpObyI4kWwe/y8DtZ7CQNJhljGb4wORpwbGW6+HWX+BONDSbfrYDfDoZLqMyU97Lk11X+dmOKU&#10;NL8KmH+rIIrsYsRLFC/mcFHXkuO1hIkMTK2poVDl9rgxbpmeOlWXFXgKMK1CvoOxX9R2wiA+h2q4&#10;wAjGE241jGXYwHZtXt9R6/l/wsPfAAAA//8DAFBLAwQUAAYACAAAACEAiqWrFOAAAAAJAQAADwAA&#10;AGRycy9kb3ducmV2LnhtbEyPQUvDQBCF74L/YRnBm92NIbWJ2ZRS1FMRbAXxtk2mSWh2NmS3Sfrv&#10;HU96HObjve/l69l2YsTBt440RAsFAql0VUu1hs/D68MKhA+GKtM5Qg1X9LAubm9yk1Vuog8c96EW&#10;HEI+MxqaEPpMSl82aI1fuB6Jfyc3WBP4HGpZDWbicNvJR6WW0pqWuKExPW4bLM/7i9XwNplpE0cv&#10;4+582l6/D8n71y5Cre/v5s0ziIBz+IPhV5/VoWCno7tQ5UWnIVZpyqiGJOUJDMRR8gTiqGGpViCL&#10;XP5fUPwAAAD//wMAUEsBAi0AFAAGAAgAAAAhALaDOJL+AAAA4QEAABMAAAAAAAAAAAAAAAAAAAAA&#10;AFtDb250ZW50X1R5cGVzXS54bWxQSwECLQAUAAYACAAAACEAOP0h/9YAAACUAQAACwAAAAAAAAAA&#10;AAAAAAAvAQAAX3JlbHMvLnJlbHNQSwECLQAUAAYACAAAACEAa+B9pYwDAABvCAAADgAAAAAAAAAA&#10;AAAAAAAuAgAAZHJzL2Uyb0RvYy54bWxQSwECLQAUAAYACAAAACEAiqWrFOAAAAAJAQAADwAAAAAA&#10;AAAAAAAAAADmBQAAZHJzL2Rvd25yZXYueG1sUEsFBgAAAAAEAAQA8wAAAPMGAAAAAA==&#10;">
                <v:shape id="Freeform 3" o:spid="_x0000_s1027" style="position:absolute;left:3099;top:598;width:58;height:10;visibility:visible;mso-wrap-style:square;v-text-anchor:top" coordsize="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684wgAAANoAAAAPAAAAZHJzL2Rvd25yZXYueG1sRI9Bi8Iw&#10;FITvwv6H8Ba82XRFZe0aRRRBFJVVDx4fzdu2bPNSmljrvzeC4HGYmW+Yyaw1pWiodoVlBV9RDII4&#10;tbrgTMH5tOp9g3AeWWNpmRTcycFs+tGZYKLtjX+pOfpMBAi7BBXk3leJlC7NyaCLbEUcvD9bG/RB&#10;1pnUNd4C3JSyH8cjabDgsJBjRYuc0v/j1ShI74v91qyzy3i3PVRL3WxwcEWlup/t/AeEp9a/w6/2&#10;WisYwvNKuAFy+gAAAP//AwBQSwECLQAUAAYACAAAACEA2+H2y+4AAACFAQAAEwAAAAAAAAAAAAAA&#10;AAAAAAAAW0NvbnRlbnRfVHlwZXNdLnhtbFBLAQItABQABgAIAAAAIQBa9CxbvwAAABUBAAALAAAA&#10;AAAAAAAAAAAAAB8BAABfcmVscy8ucmVsc1BLAQItABQABgAIAAAAIQCMt684wgAAANoAAAAPAAAA&#10;AAAAAAAAAAAAAAcCAABkcnMvZG93bnJldi54bWxQSwUGAAAAAAMAAwC3AAAA9gIAAAAA&#10;" path="m,5r57,e" filled="f" strokeweight=".58pt">
                  <v:path arrowok="t" o:connecttype="custom" o:connectlocs="0,603;57,603" o:connectangles="0,0"/>
                </v:shape>
                <w10:wrap anchorx="page"/>
              </v:group>
            </w:pict>
          </mc:Fallback>
        </mc:AlternateContent>
      </w:r>
      <w:r w:rsidRPr="00455A77">
        <w:rPr>
          <w:rFonts w:ascii="Segoe UI Light" w:eastAsia="Arial" w:hAnsi="Segoe UI Light" w:cs="Segoe UI Light"/>
          <w:lang w:val="pl-PL"/>
        </w:rPr>
        <w:t>Naliczenie zastrzeżonych Umową kar umownych nie wyłącza możliwości dochodzenia odszkodowania na zasadach ogólnych do pełnej wysokości szkody poniesionej przez Zamawiającego.</w:t>
      </w:r>
    </w:p>
    <w:p w14:paraId="547FB3C3"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Kary umowne są niezależne od siebie i należą się Zamawiającemu w pełnej wysokości nawet w</w:t>
      </w:r>
      <w:r w:rsidR="00440D1D">
        <w:rPr>
          <w:rFonts w:ascii="Segoe UI Light" w:eastAsia="Arial" w:hAnsi="Segoe UI Light" w:cs="Segoe UI Light"/>
          <w:lang w:val="pl-PL"/>
        </w:rPr>
        <w:t> </w:t>
      </w:r>
      <w:r w:rsidRPr="00455A77">
        <w:rPr>
          <w:rFonts w:ascii="Segoe UI Light" w:eastAsia="Arial" w:hAnsi="Segoe UI Light" w:cs="Segoe UI Light"/>
          <w:lang w:val="pl-PL"/>
        </w:rPr>
        <w:t>przypadku, gdy z powodu jednego zdarzenia naliczona jest więcej niż jedna kara.</w:t>
      </w:r>
    </w:p>
    <w:p w14:paraId="422022BF"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Kary umowne są należne także w przypadku odstąpienia od Umowy lub jej wypowiedzenia, niezależnie od przyczyn odstąpienia lub wypowiedzenia.</w:t>
      </w:r>
    </w:p>
    <w:p w14:paraId="65E1CA3B" w14:textId="77777777" w:rsidR="0029772E"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Kwoty kar umownych będą płatne w terminie wskazanym w żądaniu Zamawiającego. Powyższe nie wyłącza możliwości potrącenia naliczonych kar, jak również zaspokojenia roszczeń z</w:t>
      </w:r>
      <w:r w:rsidR="00440D1D">
        <w:rPr>
          <w:rFonts w:ascii="Segoe UI Light" w:eastAsia="Arial" w:hAnsi="Segoe UI Light" w:cs="Segoe UI Light"/>
          <w:lang w:val="pl-PL"/>
        </w:rPr>
        <w:t> </w:t>
      </w:r>
      <w:r w:rsidRPr="00455A77">
        <w:rPr>
          <w:rFonts w:ascii="Segoe UI Light" w:eastAsia="Arial" w:hAnsi="Segoe UI Light" w:cs="Segoe UI Light"/>
          <w:lang w:val="pl-PL"/>
        </w:rPr>
        <w:t>zabezpieczenia należytego wykonania Umowy.</w:t>
      </w:r>
    </w:p>
    <w:p w14:paraId="22183943" w14:textId="77777777" w:rsidR="00E709C5" w:rsidRPr="00455A77" w:rsidRDefault="00E709C5"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Pr>
          <w:rFonts w:ascii="Segoe UI Light" w:eastAsia="Arial" w:hAnsi="Segoe UI Light" w:cs="Segoe UI Light"/>
          <w:lang w:val="pl-PL"/>
        </w:rPr>
        <w:t>Wykonawca wyraża zgodę na potrącenie kar umownych z należnego mu wynagrodzenia.</w:t>
      </w:r>
    </w:p>
    <w:p w14:paraId="16599489" w14:textId="77777777" w:rsidR="0029772E" w:rsidRPr="00455A77" w:rsidRDefault="0029772E" w:rsidP="0029772E">
      <w:pPr>
        <w:spacing w:after="0"/>
        <w:ind w:right="-20"/>
        <w:rPr>
          <w:rFonts w:ascii="Segoe UI Light" w:hAnsi="Segoe UI Light" w:cs="Segoe UI Light"/>
          <w:lang w:val="pl-PL"/>
        </w:rPr>
      </w:pPr>
    </w:p>
    <w:p w14:paraId="05A41368"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KARA ZA OPÓŹNIENIE LUB ZWŁOKĘ W WYKONANIU UMOWY</w:t>
      </w:r>
    </w:p>
    <w:p w14:paraId="028922C6" w14:textId="77777777" w:rsidR="0029772E" w:rsidRPr="00455A77" w:rsidRDefault="0029772E" w:rsidP="0029772E">
      <w:pPr>
        <w:spacing w:before="8" w:after="0"/>
        <w:ind w:right="-20"/>
        <w:rPr>
          <w:rFonts w:ascii="Segoe UI Light" w:hAnsi="Segoe UI Light" w:cs="Segoe UI Light"/>
          <w:lang w:val="pl-PL"/>
        </w:rPr>
      </w:pPr>
    </w:p>
    <w:p w14:paraId="6207BCED"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O ile wyraźnie nie postanowiono inaczej, w zakresie kar umownych opisanych Umową, odpowiedzialność za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oznacza przyjęcie przez Wykonawcę odpowiedzialności za przekroczenie terminu wskazanego w Umowie lub wyznaczonego zgodnie z postanowieniami Umowy na zasadzie ryzyka, od której może się uwolnić wyłącznie wykazując, że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wystąpiła z przyczyn, za które odpowiedzialność ponosi Zamawiający lub było spowodowane przyczynami o charakterze siły wyższej.</w:t>
      </w:r>
    </w:p>
    <w:p w14:paraId="5DE7B660" w14:textId="77777777" w:rsidR="0029772E" w:rsidRPr="00455A77" w:rsidRDefault="0029772E" w:rsidP="0029772E">
      <w:pPr>
        <w:pStyle w:val="Akapitzlist"/>
        <w:numPr>
          <w:ilvl w:val="0"/>
          <w:numId w:val="2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w przypadku </w:t>
      </w:r>
      <w:r w:rsidR="00440D1D">
        <w:rPr>
          <w:rFonts w:ascii="Segoe UI Light" w:eastAsia="Arial" w:hAnsi="Segoe UI Light" w:cs="Segoe UI Light"/>
          <w:lang w:val="pl-PL"/>
        </w:rPr>
        <w:t>opóźnienia</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 Odbiorze każdego z Etapów opisanych Harmonogramem Ramowym, w wysokości 500,00 PLN za każdy rozpoczęty dzień opóźnienia,</w:t>
      </w:r>
    </w:p>
    <w:p w14:paraId="1D4C6F66"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Dla uniknięcia wątpliwości, kara jest naliczana za każdy Etap niezależnie i okoliczność zapłaty kary za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 jednym Etapie nie wyklucza możliwości naliczenia kary za kolejne Etapy.</w:t>
      </w:r>
    </w:p>
    <w:p w14:paraId="185A4C76" w14:textId="77777777" w:rsidR="0029772E" w:rsidRPr="00455A77" w:rsidRDefault="0029772E" w:rsidP="0029772E">
      <w:pPr>
        <w:pStyle w:val="Akapitzlist"/>
        <w:numPr>
          <w:ilvl w:val="0"/>
          <w:numId w:val="21"/>
        </w:numPr>
        <w:tabs>
          <w:tab w:val="left" w:pos="820"/>
        </w:tabs>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w przypadku </w:t>
      </w:r>
      <w:r w:rsidR="00440D1D">
        <w:rPr>
          <w:rFonts w:ascii="Segoe UI Light" w:eastAsia="Arial" w:hAnsi="Segoe UI Light" w:cs="Segoe UI Light"/>
          <w:lang w:val="pl-PL"/>
        </w:rPr>
        <w:t>opóźnienia</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Odbiorze Wdrożenia w wysokości 500,00 PLN za każdy rozpoczęty dzień </w:t>
      </w:r>
      <w:r w:rsidR="00440D1D">
        <w:rPr>
          <w:rFonts w:ascii="Segoe UI Light" w:eastAsia="Arial" w:hAnsi="Segoe UI Light" w:cs="Segoe UI Light"/>
          <w:lang w:val="pl-PL"/>
        </w:rPr>
        <w:t>opóźnienia</w:t>
      </w:r>
      <w:r w:rsidRPr="00455A77">
        <w:rPr>
          <w:rFonts w:ascii="Segoe UI Light" w:eastAsia="Arial" w:hAnsi="Segoe UI Light" w:cs="Segoe UI Light"/>
          <w:lang w:val="pl-PL"/>
        </w:rPr>
        <w:t>.</w:t>
      </w:r>
    </w:p>
    <w:p w14:paraId="5B340B61"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w przypadku </w:t>
      </w:r>
      <w:r w:rsidR="00440D1D">
        <w:rPr>
          <w:rFonts w:ascii="Segoe UI Light" w:eastAsia="Arial" w:hAnsi="Segoe UI Light" w:cs="Segoe UI Light"/>
          <w:lang w:val="pl-PL"/>
        </w:rPr>
        <w:t>opóźnienia</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Odbiorze Końcowym w wysokości 500,00 PLN za każdy rozpoczęty dzień </w:t>
      </w:r>
      <w:r w:rsidR="00440D1D">
        <w:rPr>
          <w:rFonts w:ascii="Segoe UI Light" w:eastAsia="Arial" w:hAnsi="Segoe UI Light" w:cs="Segoe UI Light"/>
          <w:lang w:val="pl-PL"/>
        </w:rPr>
        <w:t>opóźnienia</w:t>
      </w:r>
      <w:r w:rsidRPr="00455A77">
        <w:rPr>
          <w:rFonts w:ascii="Segoe UI Light" w:eastAsia="Arial" w:hAnsi="Segoe UI Light" w:cs="Segoe UI Light"/>
          <w:lang w:val="pl-PL"/>
        </w:rPr>
        <w:t>.</w:t>
      </w:r>
    </w:p>
    <w:p w14:paraId="76A57123" w14:textId="77777777" w:rsidR="0029772E" w:rsidRPr="00455A77" w:rsidRDefault="0029772E" w:rsidP="0029772E">
      <w:pPr>
        <w:spacing w:before="7" w:after="0"/>
        <w:ind w:right="-20"/>
        <w:rPr>
          <w:rFonts w:ascii="Segoe UI Light" w:hAnsi="Segoe UI Light" w:cs="Segoe UI Light"/>
          <w:lang w:val="pl-PL"/>
        </w:rPr>
      </w:pPr>
    </w:p>
    <w:p w14:paraId="43F230F1"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KARY ZA NIENALEŻYTE WYKONANIE Z</w:t>
      </w:r>
      <w:r w:rsidR="00F3240E">
        <w:rPr>
          <w:rFonts w:ascii="Segoe UI Light" w:eastAsia="Arial" w:hAnsi="Segoe UI Light" w:cs="Segoe UI Light"/>
          <w:lang w:val="pl-PL"/>
        </w:rPr>
        <w:t>OBOWIĄZAŃ GWARANCYJNYCH</w:t>
      </w:r>
    </w:p>
    <w:p w14:paraId="3D4C76AD" w14:textId="77777777" w:rsidR="0029772E" w:rsidRPr="00455A77" w:rsidRDefault="0029772E" w:rsidP="0029772E">
      <w:pPr>
        <w:spacing w:before="5" w:after="0"/>
        <w:ind w:right="-20"/>
        <w:rPr>
          <w:rFonts w:ascii="Segoe UI Light" w:hAnsi="Segoe UI Light" w:cs="Segoe UI Light"/>
          <w:lang w:val="pl-PL"/>
        </w:rPr>
      </w:pPr>
    </w:p>
    <w:p w14:paraId="39719E9E" w14:textId="77777777" w:rsidR="0029772E" w:rsidRPr="00455A77" w:rsidRDefault="0029772E" w:rsidP="0029772E">
      <w:pPr>
        <w:pStyle w:val="Akapitzlist"/>
        <w:numPr>
          <w:ilvl w:val="0"/>
          <w:numId w:val="21"/>
        </w:numPr>
        <w:tabs>
          <w:tab w:val="left" w:pos="820"/>
        </w:tabs>
        <w:spacing w:before="34"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ponosi odpowiedzialność za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 wykonywaniu zobowiązań gwarancyjnych i</w:t>
      </w:r>
      <w:r w:rsidR="001C6074">
        <w:rPr>
          <w:rFonts w:ascii="Segoe UI Light" w:eastAsia="Arial" w:hAnsi="Segoe UI Light" w:cs="Segoe UI Light"/>
          <w:lang w:val="pl-PL"/>
        </w:rPr>
        <w:t> </w:t>
      </w:r>
      <w:r w:rsidRPr="00455A77">
        <w:rPr>
          <w:rFonts w:ascii="Segoe UI Light" w:eastAsia="Arial" w:hAnsi="Segoe UI Light" w:cs="Segoe UI Light"/>
          <w:lang w:val="pl-PL"/>
        </w:rPr>
        <w:t xml:space="preserve">Usług </w:t>
      </w:r>
      <w:r w:rsidR="001C6074">
        <w:rPr>
          <w:rFonts w:ascii="Segoe UI Light" w:eastAsia="Arial" w:hAnsi="Segoe UI Light" w:cs="Segoe UI Light"/>
          <w:lang w:val="pl-PL"/>
        </w:rPr>
        <w:t>gwarancji</w:t>
      </w:r>
      <w:r w:rsidRPr="00455A77">
        <w:rPr>
          <w:rFonts w:ascii="Segoe UI Light" w:eastAsia="Arial" w:hAnsi="Segoe UI Light" w:cs="Segoe UI Light"/>
          <w:lang w:val="pl-PL"/>
        </w:rPr>
        <w:t xml:space="preserve"> (Czas Naprawy), przez co należy rozumieć przyjęcie przez Wykonawcę odpowiedzialności na zasadzie ryzyka, od której może się uwolnić wyłącznie wykazując, że niewykonanie Naprawy w terminie nastąpiło z przyczyn, za które odpowiedzialność ponosi Zamawiający lub z przyczyn o charakterze siły wyższej.</w:t>
      </w:r>
    </w:p>
    <w:p w14:paraId="56DEF015"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za niedochowanie Czasu Naprawy wskazanego w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_Ref495005729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9429FD">
        <w:rPr>
          <w:rFonts w:ascii="Segoe UI Light" w:eastAsia="Arial" w:hAnsi="Segoe UI Light" w:cs="Segoe UI Light"/>
          <w:lang w:val="pl-PL"/>
        </w:rPr>
        <w:t xml:space="preserve">Załącznik </w:t>
      </w:r>
      <w:r w:rsidR="009429FD">
        <w:rPr>
          <w:rFonts w:ascii="Segoe UI Light" w:eastAsia="Arial" w:hAnsi="Segoe UI Light" w:cs="Segoe UI Light"/>
          <w:lang w:val="pl-PL"/>
        </w:rPr>
        <w:lastRenderedPageBreak/>
        <w:t>nr 5</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w:t>
      </w:r>
    </w:p>
    <w:p w14:paraId="41AD49EB"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Stanu Krytycznego – 200,00 PLN za każdą rozpoczętą godzinę opóźnienia;</w:t>
      </w:r>
    </w:p>
    <w:p w14:paraId="2FF9929D"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Awarii – 100,00 PLN za każdą rozpoczętą godzinę opóźnienia;</w:t>
      </w:r>
    </w:p>
    <w:p w14:paraId="147A6D80"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Błędu  – 50,00 PLN za każdy rozpoczęty dzień opóźnienia;</w:t>
      </w:r>
    </w:p>
    <w:p w14:paraId="37C78085"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Usterki – 25,00 PLN za każdy rozpoczęty dzień opóźnienia.</w:t>
      </w:r>
    </w:p>
    <w:p w14:paraId="7B9A50EB" w14:textId="77777777" w:rsidR="0029772E" w:rsidRPr="00455A77" w:rsidRDefault="0029772E" w:rsidP="0029772E">
      <w:pPr>
        <w:spacing w:after="0"/>
        <w:ind w:left="116" w:right="-20" w:firstLine="492"/>
        <w:rPr>
          <w:rFonts w:ascii="Segoe UI Light" w:eastAsia="Arial" w:hAnsi="Segoe UI Light" w:cs="Segoe UI Light"/>
          <w:lang w:val="pl-PL"/>
        </w:rPr>
      </w:pPr>
    </w:p>
    <w:p w14:paraId="6A1F4912"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KARY ZA ODSTĄPIENIE / WYPOWIEDZENIE UMOWY</w:t>
      </w:r>
    </w:p>
    <w:p w14:paraId="4D432190" w14:textId="77777777" w:rsidR="0029772E" w:rsidRPr="00455A77" w:rsidRDefault="0029772E" w:rsidP="0029772E">
      <w:pPr>
        <w:spacing w:after="0"/>
        <w:ind w:right="-20"/>
        <w:rPr>
          <w:rFonts w:ascii="Segoe UI Light" w:eastAsia="Arial" w:hAnsi="Segoe UI Light" w:cs="Segoe UI Light"/>
          <w:lang w:val="pl-PL"/>
        </w:rPr>
      </w:pPr>
    </w:p>
    <w:p w14:paraId="236B6BFA"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naliczy karę umowną w wysokości 500</w:t>
      </w:r>
      <w:r w:rsidR="00BE5EEE">
        <w:rPr>
          <w:rFonts w:ascii="Segoe UI Light" w:eastAsia="Arial" w:hAnsi="Segoe UI Light" w:cs="Segoe UI Light"/>
          <w:lang w:val="pl-PL"/>
        </w:rPr>
        <w:t>.</w:t>
      </w:r>
      <w:r w:rsidRPr="00455A77">
        <w:rPr>
          <w:rFonts w:ascii="Segoe UI Light" w:eastAsia="Arial" w:hAnsi="Segoe UI Light" w:cs="Segoe UI Light"/>
          <w:lang w:val="pl-PL"/>
        </w:rPr>
        <w:t>000,00 PLN w przypadku odstąpienia od Umowy z powodu okoliczności leżących po stronie Wykonawcy. Dla uniknięcia wątpliwości kara jest należna zarówno w przypadku odstąpienia umownego, jak i na podstawie przepisów ustawy, zarówno odstąpienia ze skutkiem do całej Umowy, jak i odstąpienia w części, jeżeli Umowa lub przepis to przewiduje.</w:t>
      </w:r>
    </w:p>
    <w:p w14:paraId="6B1A276A"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naliczy karę umowną w wysokości 500</w:t>
      </w:r>
      <w:r w:rsidR="00BE5EEE">
        <w:rPr>
          <w:rFonts w:ascii="Segoe UI Light" w:eastAsia="Arial" w:hAnsi="Segoe UI Light" w:cs="Segoe UI Light"/>
          <w:lang w:val="pl-PL"/>
        </w:rPr>
        <w:t>.</w:t>
      </w:r>
      <w:r w:rsidRPr="00455A77">
        <w:rPr>
          <w:rFonts w:ascii="Segoe UI Light" w:eastAsia="Arial" w:hAnsi="Segoe UI Light" w:cs="Segoe UI Light"/>
          <w:lang w:val="pl-PL"/>
        </w:rPr>
        <w:t xml:space="preserve">000,00 PLN w przypadku wypowiedzenia Umowy w zakresie Usług </w:t>
      </w:r>
      <w:r w:rsidR="001C6074">
        <w:rPr>
          <w:rFonts w:ascii="Segoe UI Light" w:eastAsia="Arial" w:hAnsi="Segoe UI Light" w:cs="Segoe UI Light"/>
          <w:lang w:val="pl-PL"/>
        </w:rPr>
        <w:t>gwarancji</w:t>
      </w:r>
      <w:r w:rsidRPr="00455A77">
        <w:rPr>
          <w:rFonts w:ascii="Segoe UI Light" w:eastAsia="Arial" w:hAnsi="Segoe UI Light" w:cs="Segoe UI Light"/>
          <w:lang w:val="pl-PL"/>
        </w:rPr>
        <w:t xml:space="preserve"> z powodu okoliczności leżących po stronie Wykonawcy.</w:t>
      </w:r>
    </w:p>
    <w:p w14:paraId="6567064A" w14:textId="77777777" w:rsidR="0029772E" w:rsidRPr="00455A77" w:rsidRDefault="0029772E" w:rsidP="0029772E">
      <w:pPr>
        <w:spacing w:after="0"/>
        <w:ind w:right="-20"/>
        <w:rPr>
          <w:rFonts w:ascii="Segoe UI Light" w:hAnsi="Segoe UI Light" w:cs="Segoe UI Light"/>
          <w:lang w:val="pl-PL"/>
        </w:rPr>
      </w:pPr>
    </w:p>
    <w:p w14:paraId="3C693D98"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KARY ZA UCHYBIENIA ZWIĄZANE Z PODWYKONAWCAMI</w:t>
      </w:r>
    </w:p>
    <w:p w14:paraId="2C6CBB99" w14:textId="77777777" w:rsidR="0029772E" w:rsidRPr="00455A77" w:rsidRDefault="0029772E" w:rsidP="0029772E">
      <w:pPr>
        <w:spacing w:before="9" w:after="0"/>
        <w:ind w:right="-20"/>
        <w:rPr>
          <w:rFonts w:ascii="Segoe UI Light" w:hAnsi="Segoe UI Light" w:cs="Segoe UI Light"/>
          <w:lang w:val="pl-PL"/>
        </w:rPr>
      </w:pPr>
    </w:p>
    <w:p w14:paraId="6265AC14"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 </w:t>
      </w:r>
      <w:r w:rsidR="00F747DE">
        <w:rPr>
          <w:rFonts w:ascii="Segoe UI Light" w:eastAsia="Arial" w:hAnsi="Segoe UI Light" w:cs="Segoe UI Light"/>
          <w:lang w:val="pl-PL"/>
        </w:rPr>
        <w:t>opóźnienie</w:t>
      </w:r>
      <w:r w:rsidR="00F747DE"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przekazaniu informacji o zmianie danych dotyczących Podwykonawców, Wykonawca zapłaci Zamawiającemu karę umowną w wysokości 100,00 zł za każdy </w:t>
      </w:r>
      <w:r w:rsidR="00E709C5">
        <w:rPr>
          <w:rFonts w:ascii="Segoe UI Light" w:eastAsia="Arial" w:hAnsi="Segoe UI Light" w:cs="Segoe UI Light"/>
          <w:lang w:val="pl-PL"/>
        </w:rPr>
        <w:t xml:space="preserve">rozpoczęty </w:t>
      </w:r>
      <w:r w:rsidRPr="00455A77">
        <w:rPr>
          <w:rFonts w:ascii="Segoe UI Light" w:eastAsia="Arial" w:hAnsi="Segoe UI Light" w:cs="Segoe UI Light"/>
          <w:lang w:val="pl-PL"/>
        </w:rPr>
        <w:t xml:space="preserve">dzień </w:t>
      </w:r>
      <w:r w:rsidR="00440D1D">
        <w:rPr>
          <w:rFonts w:ascii="Segoe UI Light" w:eastAsia="Arial" w:hAnsi="Segoe UI Light" w:cs="Segoe UI Light"/>
          <w:lang w:val="pl-PL"/>
        </w:rPr>
        <w:t xml:space="preserve">opóźnienia </w:t>
      </w:r>
      <w:r w:rsidRPr="00455A77">
        <w:rPr>
          <w:rFonts w:ascii="Segoe UI Light" w:eastAsia="Arial" w:hAnsi="Segoe UI Light" w:cs="Segoe UI Light"/>
          <w:lang w:val="pl-PL"/>
        </w:rPr>
        <w:t>w przekazaniu informacji.</w:t>
      </w:r>
    </w:p>
    <w:p w14:paraId="718770C0" w14:textId="77777777" w:rsidR="0029772E" w:rsidRPr="00C84321"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 </w:t>
      </w:r>
      <w:r w:rsidR="00F747DE">
        <w:rPr>
          <w:rFonts w:ascii="Segoe UI Light" w:eastAsia="Arial" w:hAnsi="Segoe UI Light" w:cs="Segoe UI Light"/>
          <w:lang w:val="pl-PL"/>
        </w:rPr>
        <w:t>opóźnienie</w:t>
      </w:r>
      <w:r w:rsidR="00F747DE"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przekazaniu informacji o zamiarze powierzenia prac nowemu Podwykonawcy Wykonawca zapłaci Zamawiającemu karę umowną w wysokości 100,00 zł za każdy </w:t>
      </w:r>
      <w:r w:rsidR="00E709C5">
        <w:rPr>
          <w:rFonts w:ascii="Segoe UI Light" w:eastAsia="Arial" w:hAnsi="Segoe UI Light" w:cs="Segoe UI Light"/>
          <w:lang w:val="pl-PL"/>
        </w:rPr>
        <w:t xml:space="preserve">rozpoczęty </w:t>
      </w:r>
      <w:r w:rsidRPr="00455A77">
        <w:rPr>
          <w:rFonts w:ascii="Segoe UI Light" w:eastAsia="Arial" w:hAnsi="Segoe UI Light" w:cs="Segoe UI Light"/>
          <w:lang w:val="pl-PL"/>
        </w:rPr>
        <w:t xml:space="preserve">dzień </w:t>
      </w:r>
      <w:r w:rsidR="00440D1D" w:rsidRPr="00C84321">
        <w:rPr>
          <w:rFonts w:ascii="Segoe UI Light" w:eastAsia="Arial" w:hAnsi="Segoe UI Light" w:cs="Segoe UI Light"/>
          <w:lang w:val="pl-PL"/>
        </w:rPr>
        <w:t>opóźnienia</w:t>
      </w:r>
      <w:r w:rsidRPr="00C84321">
        <w:rPr>
          <w:rFonts w:ascii="Segoe UI Light" w:eastAsia="Arial" w:hAnsi="Segoe UI Light" w:cs="Segoe UI Light"/>
          <w:lang w:val="pl-PL"/>
        </w:rPr>
        <w:t xml:space="preserve"> w przekazaniu informacji.</w:t>
      </w:r>
    </w:p>
    <w:p w14:paraId="73FD6EC2" w14:textId="77777777" w:rsidR="0029772E" w:rsidRPr="00F15A9B"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Za każdy przypadek posłużenia się Podwykonawcą, co do którego zachodzą podstawy wykluczenia Wykonawca zapłaci Zamawiającemu karę umowną w wysokości 1000,00 zł z</w:t>
      </w:r>
      <w:r w:rsidR="00E709C5" w:rsidRPr="00C84321">
        <w:rPr>
          <w:rFonts w:ascii="Segoe UI Light" w:eastAsia="Arial" w:hAnsi="Segoe UI Light" w:cs="Segoe UI Light"/>
          <w:lang w:val="pl-PL"/>
        </w:rPr>
        <w:t> </w:t>
      </w:r>
      <w:r w:rsidRPr="00C84321">
        <w:rPr>
          <w:rFonts w:ascii="Segoe UI Light" w:eastAsia="Arial" w:hAnsi="Segoe UI Light" w:cs="Segoe UI Light"/>
          <w:lang w:val="pl-PL"/>
        </w:rPr>
        <w:t xml:space="preserve">zastrzeżeniem, o którym mowa </w:t>
      </w:r>
      <w:r w:rsidRPr="00F15A9B">
        <w:rPr>
          <w:rFonts w:ascii="Segoe UI Light" w:eastAsia="Arial" w:hAnsi="Segoe UI Light" w:cs="Segoe UI Light"/>
          <w:lang w:val="pl-PL"/>
        </w:rPr>
        <w:t>w §7 ust. 11 pkt. 2.</w:t>
      </w:r>
    </w:p>
    <w:p w14:paraId="5C8EEFCD" w14:textId="77777777" w:rsidR="0029772E" w:rsidRPr="00C84321" w:rsidRDefault="0029772E" w:rsidP="0029772E">
      <w:pPr>
        <w:spacing w:after="0"/>
        <w:ind w:right="-20"/>
        <w:rPr>
          <w:rFonts w:ascii="Segoe UI Light" w:hAnsi="Segoe UI Light" w:cs="Segoe UI Light"/>
          <w:lang w:val="pl-PL"/>
        </w:rPr>
      </w:pPr>
    </w:p>
    <w:p w14:paraId="729277E4" w14:textId="77777777" w:rsidR="0029772E" w:rsidRPr="00C84321" w:rsidRDefault="0029772E" w:rsidP="0029772E">
      <w:pPr>
        <w:spacing w:after="0"/>
        <w:ind w:left="116" w:right="-20"/>
        <w:rPr>
          <w:rFonts w:ascii="Segoe UI Light" w:eastAsia="Arial" w:hAnsi="Segoe UI Light" w:cs="Segoe UI Light"/>
          <w:lang w:val="pl-PL"/>
        </w:rPr>
      </w:pPr>
      <w:r w:rsidRPr="00C84321">
        <w:rPr>
          <w:rFonts w:ascii="Segoe UI Light" w:eastAsia="Arial" w:hAnsi="Segoe UI Light" w:cs="Segoe UI Light"/>
          <w:lang w:val="pl-PL"/>
        </w:rPr>
        <w:t>KARY ZA INNE PRZYPADKI NIENALEŻYTEGO WYKONANIA UMOWY</w:t>
      </w:r>
    </w:p>
    <w:p w14:paraId="780E5FA9" w14:textId="77777777" w:rsidR="0029772E" w:rsidRPr="00C84321" w:rsidRDefault="0029772E" w:rsidP="0029772E">
      <w:pPr>
        <w:spacing w:before="8" w:after="0"/>
        <w:ind w:right="-20"/>
        <w:rPr>
          <w:rFonts w:ascii="Segoe UI Light" w:hAnsi="Segoe UI Light" w:cs="Segoe UI Light"/>
          <w:lang w:val="pl-PL"/>
        </w:rPr>
      </w:pPr>
    </w:p>
    <w:p w14:paraId="5A78BDB8" w14:textId="77777777" w:rsidR="0029772E" w:rsidRPr="00C84321" w:rsidRDefault="0029772E" w:rsidP="0029772E">
      <w:pPr>
        <w:pStyle w:val="Akapitzlist"/>
        <w:numPr>
          <w:ilvl w:val="0"/>
          <w:numId w:val="21"/>
        </w:numPr>
        <w:tabs>
          <w:tab w:val="left" w:pos="820"/>
        </w:tabs>
        <w:spacing w:after="0"/>
        <w:ind w:right="-20"/>
        <w:rPr>
          <w:rFonts w:ascii="Segoe UI Light" w:eastAsia="Arial" w:hAnsi="Segoe UI Light" w:cs="Segoe UI Light"/>
          <w:lang w:val="pl-PL"/>
        </w:rPr>
      </w:pPr>
      <w:r w:rsidRPr="00C84321">
        <w:rPr>
          <w:rFonts w:ascii="Segoe UI Light" w:eastAsia="Arial" w:hAnsi="Segoe UI Light" w:cs="Segoe UI Light"/>
          <w:lang w:val="pl-PL"/>
        </w:rPr>
        <w:t>Niezależnie od kar umownych opisanych powyżej, Zamawiający naliczy kary umowne:</w:t>
      </w:r>
    </w:p>
    <w:p w14:paraId="65132843" w14:textId="77777777" w:rsidR="0029772E" w:rsidRPr="00C84321" w:rsidRDefault="0029772E" w:rsidP="0029772E">
      <w:pPr>
        <w:pStyle w:val="Akapitzlist"/>
        <w:numPr>
          <w:ilvl w:val="1"/>
          <w:numId w:val="21"/>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przypadku naruszenia zasad ochrony Informacji Poufnych – w wysokości 10</w:t>
      </w:r>
      <w:r w:rsidR="00BE5EEE">
        <w:rPr>
          <w:rFonts w:ascii="Segoe UI Light" w:eastAsia="Arial" w:hAnsi="Segoe UI Light" w:cs="Segoe UI Light"/>
          <w:lang w:val="pl-PL"/>
        </w:rPr>
        <w:t>.</w:t>
      </w:r>
      <w:r w:rsidRPr="00C84321">
        <w:rPr>
          <w:rFonts w:ascii="Segoe UI Light" w:eastAsia="Arial" w:hAnsi="Segoe UI Light" w:cs="Segoe UI Light"/>
          <w:lang w:val="pl-PL"/>
        </w:rPr>
        <w:t>000,00 PLN za każdy przypadek naruszenia;</w:t>
      </w:r>
    </w:p>
    <w:p w14:paraId="2AFC8C2D" w14:textId="6FFBFB2B" w:rsidR="0029772E" w:rsidRPr="00C84321" w:rsidRDefault="0029772E" w:rsidP="0029772E">
      <w:pPr>
        <w:pStyle w:val="Akapitzlist"/>
        <w:numPr>
          <w:ilvl w:val="1"/>
          <w:numId w:val="21"/>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 przypadku, gdy Wykonawca będzie przetwarzał powierzone dane osobowe niezgodnie z treścią niniejszej Umowy, udostępni je osobie nieupoważnionej lub </w:t>
      </w:r>
      <w:r w:rsidR="00440D1D" w:rsidRPr="00C84321">
        <w:rPr>
          <w:rFonts w:ascii="Segoe UI Light" w:eastAsia="Arial" w:hAnsi="Segoe UI Light" w:cs="Segoe UI Light"/>
          <w:lang w:val="pl-PL"/>
        </w:rPr>
        <w:t>Urząd</w:t>
      </w:r>
      <w:r w:rsidRPr="00C84321">
        <w:rPr>
          <w:rFonts w:ascii="Segoe UI Light" w:eastAsia="Arial" w:hAnsi="Segoe UI Light" w:cs="Segoe UI Light"/>
          <w:lang w:val="pl-PL"/>
        </w:rPr>
        <w:t xml:space="preserve"> Ochrony Danych Osobowych stwierdzi, że Wykonawca nie respektuje zasad określonych w Ustawie o ochronie danych osobowych z dnia </w:t>
      </w:r>
      <w:r w:rsidR="00440D1D" w:rsidRPr="00C84321">
        <w:rPr>
          <w:rFonts w:ascii="Segoe UI Light" w:eastAsia="Arial" w:hAnsi="Segoe UI Light" w:cs="Segoe UI Light"/>
          <w:lang w:val="pl-PL"/>
        </w:rPr>
        <w:t>10</w:t>
      </w:r>
      <w:r w:rsidRPr="00C84321">
        <w:rPr>
          <w:rFonts w:ascii="Segoe UI Light" w:eastAsia="Arial" w:hAnsi="Segoe UI Light" w:cs="Segoe UI Light"/>
          <w:lang w:val="pl-PL"/>
        </w:rPr>
        <w:t xml:space="preserve"> </w:t>
      </w:r>
      <w:r w:rsidR="00440D1D" w:rsidRPr="00C84321">
        <w:rPr>
          <w:rFonts w:ascii="Segoe UI Light" w:eastAsia="Arial" w:hAnsi="Segoe UI Light" w:cs="Segoe UI Light"/>
          <w:lang w:val="pl-PL"/>
        </w:rPr>
        <w:t>maja</w:t>
      </w:r>
      <w:r w:rsidRPr="00C84321">
        <w:rPr>
          <w:rFonts w:ascii="Segoe UI Light" w:eastAsia="Arial" w:hAnsi="Segoe UI Light" w:cs="Segoe UI Light"/>
          <w:lang w:val="pl-PL"/>
        </w:rPr>
        <w:t xml:space="preserve"> </w:t>
      </w:r>
      <w:r w:rsidR="00440D1D" w:rsidRPr="00C84321">
        <w:rPr>
          <w:rFonts w:ascii="Segoe UI Light" w:eastAsia="Arial" w:hAnsi="Segoe UI Light" w:cs="Segoe UI Light"/>
          <w:lang w:val="pl-PL"/>
        </w:rPr>
        <w:t>2018</w:t>
      </w:r>
      <w:r w:rsidRPr="00C84321">
        <w:rPr>
          <w:rFonts w:ascii="Segoe UI Light" w:eastAsia="Arial" w:hAnsi="Segoe UI Light" w:cs="Segoe UI Light"/>
          <w:lang w:val="pl-PL"/>
        </w:rPr>
        <w:t xml:space="preserve"> r. (</w:t>
      </w:r>
      <w:r w:rsidR="00475CC7">
        <w:rPr>
          <w:rFonts w:ascii="Segoe UI Light" w:eastAsia="Arial" w:hAnsi="Segoe UI Light" w:cs="Segoe UI Light"/>
          <w:lang w:val="pl-PL"/>
        </w:rPr>
        <w:t xml:space="preserve">t. j. </w:t>
      </w:r>
      <w:r w:rsidRPr="00C84321">
        <w:rPr>
          <w:rFonts w:ascii="Segoe UI Light" w:eastAsia="Arial" w:hAnsi="Segoe UI Light" w:cs="Segoe UI Light"/>
          <w:lang w:val="pl-PL"/>
        </w:rPr>
        <w:t>Dz. U. z 201</w:t>
      </w:r>
      <w:r w:rsidR="00440D1D" w:rsidRPr="00C84321">
        <w:rPr>
          <w:rFonts w:ascii="Segoe UI Light" w:eastAsia="Arial" w:hAnsi="Segoe UI Light" w:cs="Segoe UI Light"/>
          <w:lang w:val="pl-PL"/>
        </w:rPr>
        <w:t>8</w:t>
      </w:r>
      <w:r w:rsidRPr="00C84321">
        <w:rPr>
          <w:rFonts w:ascii="Segoe UI Light" w:eastAsia="Arial" w:hAnsi="Segoe UI Light" w:cs="Segoe UI Light"/>
          <w:lang w:val="pl-PL"/>
        </w:rPr>
        <w:t>, poz. 1</w:t>
      </w:r>
      <w:r w:rsidR="00440D1D" w:rsidRPr="00C84321">
        <w:rPr>
          <w:rFonts w:ascii="Segoe UI Light" w:eastAsia="Arial" w:hAnsi="Segoe UI Light" w:cs="Segoe UI Light"/>
          <w:lang w:val="pl-PL"/>
        </w:rPr>
        <w:t>000</w:t>
      </w:r>
      <w:r w:rsidRPr="00C84321">
        <w:rPr>
          <w:rFonts w:ascii="Segoe UI Light" w:eastAsia="Arial" w:hAnsi="Segoe UI Light" w:cs="Segoe UI Light"/>
          <w:lang w:val="pl-PL"/>
        </w:rPr>
        <w:t xml:space="preserve"> z </w:t>
      </w:r>
      <w:proofErr w:type="spellStart"/>
      <w:r w:rsidRPr="00C84321">
        <w:rPr>
          <w:rFonts w:ascii="Segoe UI Light" w:eastAsia="Arial" w:hAnsi="Segoe UI Light" w:cs="Segoe UI Light"/>
          <w:lang w:val="pl-PL"/>
        </w:rPr>
        <w:t>późn</w:t>
      </w:r>
      <w:proofErr w:type="spellEnd"/>
      <w:r w:rsidRPr="00C84321">
        <w:rPr>
          <w:rFonts w:ascii="Segoe UI Light" w:eastAsia="Arial" w:hAnsi="Segoe UI Light" w:cs="Segoe UI Light"/>
          <w:lang w:val="pl-PL"/>
        </w:rPr>
        <w:t xml:space="preserve">. zm.), Zamawiający obciąży Wykonawcę karami pieniężnymi lub grzywnami nałożonymi z </w:t>
      </w:r>
      <w:r w:rsidRPr="00C84321">
        <w:rPr>
          <w:rFonts w:ascii="Segoe UI Light" w:eastAsia="Arial" w:hAnsi="Segoe UI Light" w:cs="Segoe UI Light"/>
          <w:lang w:val="pl-PL"/>
        </w:rPr>
        <w:lastRenderedPageBreak/>
        <w:t>tego powodu na Zamawiającego, a Wykonawca zobowiązuje się do zapłaty kwoty równej wartości uiszczonych kary lub grzywien.</w:t>
      </w:r>
    </w:p>
    <w:p w14:paraId="359A5B29"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color w:val="000000" w:themeColor="text1"/>
          <w:lang w:val="pl-PL"/>
        </w:rPr>
      </w:pPr>
      <w:r w:rsidRPr="00C84321">
        <w:rPr>
          <w:rFonts w:ascii="Segoe UI Light" w:eastAsia="Arial" w:hAnsi="Segoe UI Light" w:cs="Segoe UI Light"/>
          <w:color w:val="000000" w:themeColor="text1"/>
          <w:lang w:val="pl-PL"/>
        </w:rPr>
        <w:t>każdorazowo za niezatrudnienie przez Wykonawcę osoby wykonującej na umowę o pracę co najmniej z jednej z czynności wskazanych w</w:t>
      </w:r>
      <w:r w:rsidRPr="00C84321">
        <w:rPr>
          <w:rFonts w:ascii="Segoe UI Light" w:eastAsia="Arial" w:hAnsi="Segoe UI Light" w:cs="Segoe UI Light"/>
          <w:color w:val="808080" w:themeColor="background1" w:themeShade="80"/>
          <w:lang w:val="pl-PL"/>
        </w:rPr>
        <w:t xml:space="preserve"> </w:t>
      </w:r>
      <w:r w:rsidRPr="00F15A9B">
        <w:rPr>
          <w:rFonts w:ascii="Segoe UI Light" w:eastAsia="Arial" w:hAnsi="Segoe UI Light" w:cs="Segoe UI Light"/>
          <w:color w:val="000000" w:themeColor="text1"/>
          <w:lang w:val="pl-PL"/>
        </w:rPr>
        <w:t>§12</w:t>
      </w:r>
      <w:r w:rsidRPr="00C84321">
        <w:rPr>
          <w:rFonts w:ascii="Segoe UI Light" w:eastAsia="Arial" w:hAnsi="Segoe UI Light" w:cs="Segoe UI Light"/>
          <w:color w:val="000000" w:themeColor="text1"/>
          <w:lang w:val="pl-PL"/>
        </w:rPr>
        <w:t xml:space="preserve"> Umo</w:t>
      </w:r>
      <w:r w:rsidRPr="00455A77">
        <w:rPr>
          <w:rFonts w:ascii="Segoe UI Light" w:eastAsia="Arial" w:hAnsi="Segoe UI Light" w:cs="Segoe UI Light"/>
          <w:color w:val="000000" w:themeColor="text1"/>
          <w:lang w:val="pl-PL"/>
        </w:rPr>
        <w:t xml:space="preserve">wy,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 </w:t>
      </w:r>
    </w:p>
    <w:p w14:paraId="7DA8124D" w14:textId="77777777" w:rsidR="0029772E" w:rsidRPr="00C84321" w:rsidRDefault="0029772E" w:rsidP="0029772E">
      <w:pPr>
        <w:pStyle w:val="Akapitzlist"/>
        <w:numPr>
          <w:ilvl w:val="1"/>
          <w:numId w:val="21"/>
        </w:numPr>
        <w:spacing w:after="0"/>
        <w:ind w:right="-20"/>
        <w:jc w:val="both"/>
        <w:rPr>
          <w:rFonts w:ascii="Segoe UI Light" w:eastAsia="Arial" w:hAnsi="Segoe UI Light" w:cs="Segoe UI Light"/>
          <w:color w:val="000000" w:themeColor="text1"/>
          <w:lang w:val="pl-PL"/>
        </w:rPr>
      </w:pPr>
      <w:r w:rsidRPr="00C84321">
        <w:rPr>
          <w:rFonts w:ascii="Segoe UI Light" w:eastAsia="Arial" w:hAnsi="Segoe UI Light" w:cs="Segoe UI Light"/>
          <w:color w:val="000000" w:themeColor="text1"/>
          <w:lang w:val="pl-PL"/>
        </w:rPr>
        <w:t>każdorazowo za nie zapewnienie przez Wykonawcę obowiązku zatrudnienia przez Podwykonawcę osoby wykonującej na umowę o pracę co najmniej z jednej z czynności wskazanych w</w:t>
      </w:r>
      <w:r w:rsidRPr="00C84321">
        <w:rPr>
          <w:rFonts w:ascii="Segoe UI Light" w:eastAsia="Arial" w:hAnsi="Segoe UI Light" w:cs="Segoe UI Light"/>
          <w:color w:val="808080" w:themeColor="background1" w:themeShade="80"/>
          <w:lang w:val="pl-PL"/>
        </w:rPr>
        <w:t xml:space="preserve"> </w:t>
      </w:r>
      <w:r w:rsidRPr="00F15A9B">
        <w:rPr>
          <w:rFonts w:ascii="Segoe UI Light" w:eastAsia="Arial" w:hAnsi="Segoe UI Light" w:cs="Segoe UI Light"/>
          <w:color w:val="000000" w:themeColor="text1"/>
          <w:lang w:val="pl-PL"/>
        </w:rPr>
        <w:t>§12</w:t>
      </w:r>
      <w:r w:rsidRPr="00C84321">
        <w:rPr>
          <w:rFonts w:ascii="Segoe UI Light" w:eastAsia="Arial" w:hAnsi="Segoe UI Light" w:cs="Segoe UI Light"/>
          <w:color w:val="000000" w:themeColor="text1"/>
          <w:lang w:val="pl-PL"/>
        </w:rPr>
        <w:t xml:space="preserve"> Umowy,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 zapewnienia przez Wykonawcę niedopełnienia przez podwykonawcę wymogu zatrudnienia oraz liczby miesięcy w okresie realizacji Umowy, w których nie dopełniono przedmiotowego wymogu.</w:t>
      </w:r>
    </w:p>
    <w:p w14:paraId="33D30F15" w14:textId="77777777" w:rsidR="0029772E" w:rsidRPr="00C84321" w:rsidRDefault="0029772E" w:rsidP="0029772E">
      <w:pPr>
        <w:pStyle w:val="Akapitzlist"/>
        <w:numPr>
          <w:ilvl w:val="1"/>
          <w:numId w:val="21"/>
        </w:numPr>
        <w:spacing w:after="0"/>
        <w:ind w:right="-20"/>
        <w:jc w:val="both"/>
        <w:rPr>
          <w:rFonts w:ascii="Segoe UI Light" w:eastAsia="Arial" w:hAnsi="Segoe UI Light" w:cs="Segoe UI Light"/>
          <w:color w:val="000000" w:themeColor="text1"/>
          <w:lang w:val="pl-PL"/>
        </w:rPr>
      </w:pPr>
      <w:r w:rsidRPr="00C84321">
        <w:rPr>
          <w:rFonts w:ascii="Segoe UI Light" w:eastAsia="Arial" w:hAnsi="Segoe UI Light" w:cs="Segoe UI Light"/>
          <w:color w:val="000000" w:themeColor="text1"/>
          <w:lang w:val="pl-PL"/>
        </w:rPr>
        <w:t xml:space="preserve">za nieprzedłożenie dokumentu, o którym mowa w </w:t>
      </w:r>
      <w:r w:rsidRPr="00F15A9B">
        <w:rPr>
          <w:rFonts w:ascii="Segoe UI Light" w:eastAsia="Arial" w:hAnsi="Segoe UI Light" w:cs="Segoe UI Light"/>
          <w:color w:val="000000" w:themeColor="text1"/>
          <w:lang w:val="pl-PL"/>
        </w:rPr>
        <w:t>§2</w:t>
      </w:r>
      <w:r w:rsidR="00440D1D" w:rsidRPr="00F15A9B">
        <w:rPr>
          <w:rFonts w:ascii="Segoe UI Light" w:eastAsia="Arial" w:hAnsi="Segoe UI Light" w:cs="Segoe UI Light"/>
          <w:color w:val="000000" w:themeColor="text1"/>
          <w:lang w:val="pl-PL"/>
        </w:rPr>
        <w:t>4</w:t>
      </w:r>
      <w:r w:rsidRPr="00F15A9B">
        <w:rPr>
          <w:rFonts w:ascii="Segoe UI Light" w:eastAsia="Arial" w:hAnsi="Segoe UI Light" w:cs="Segoe UI Light"/>
          <w:color w:val="000000" w:themeColor="text1"/>
          <w:lang w:val="pl-PL"/>
        </w:rPr>
        <w:t xml:space="preserve"> ust.</w:t>
      </w:r>
      <w:r w:rsidR="00440D1D" w:rsidRPr="00F15A9B">
        <w:rPr>
          <w:rFonts w:ascii="Segoe UI Light" w:eastAsia="Arial" w:hAnsi="Segoe UI Light" w:cs="Segoe UI Light"/>
          <w:color w:val="000000" w:themeColor="text1"/>
          <w:lang w:val="pl-PL"/>
        </w:rPr>
        <w:t xml:space="preserve"> </w:t>
      </w:r>
      <w:r w:rsidRPr="00F15A9B">
        <w:rPr>
          <w:rFonts w:ascii="Segoe UI Light" w:eastAsia="Arial" w:hAnsi="Segoe UI Light" w:cs="Segoe UI Light"/>
          <w:color w:val="000000" w:themeColor="text1"/>
          <w:lang w:val="pl-PL"/>
        </w:rPr>
        <w:t>3 i ust. 4,</w:t>
      </w:r>
      <w:r w:rsidRPr="00C84321">
        <w:rPr>
          <w:rFonts w:ascii="Segoe UI Light" w:eastAsia="Arial" w:hAnsi="Segoe UI Light" w:cs="Segoe UI Light"/>
          <w:color w:val="000000" w:themeColor="text1"/>
          <w:lang w:val="pl-PL"/>
        </w:rPr>
        <w:t xml:space="preserve"> Umowy, w wysokości 1000,00 złotych za rozpoczęty dzień zwłoki od dnia upływu terminu wyznaczonego na jego złożenie, </w:t>
      </w:r>
    </w:p>
    <w:p w14:paraId="42F65CE4"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C84321">
        <w:rPr>
          <w:rFonts w:ascii="Segoe UI Light" w:eastAsia="Arial" w:hAnsi="Segoe UI Light" w:cs="Segoe UI Light"/>
          <w:color w:val="000000" w:themeColor="text1"/>
          <w:lang w:val="pl-PL"/>
        </w:rPr>
        <w:t>za nieterminowe przedkładanie dokumentów, o których mowa w §</w:t>
      </w:r>
      <w:r w:rsidRPr="00F15A9B">
        <w:rPr>
          <w:rFonts w:ascii="Segoe UI Light" w:eastAsia="Arial" w:hAnsi="Segoe UI Light" w:cs="Segoe UI Light"/>
          <w:color w:val="000000" w:themeColor="text1"/>
          <w:lang w:val="pl-PL"/>
        </w:rPr>
        <w:t>2</w:t>
      </w:r>
      <w:r w:rsidR="00440D1D" w:rsidRPr="00F15A9B">
        <w:rPr>
          <w:rFonts w:ascii="Segoe UI Light" w:eastAsia="Arial" w:hAnsi="Segoe UI Light" w:cs="Segoe UI Light"/>
          <w:color w:val="000000" w:themeColor="text1"/>
          <w:lang w:val="pl-PL"/>
        </w:rPr>
        <w:t>4</w:t>
      </w:r>
      <w:r w:rsidRPr="00F15A9B">
        <w:rPr>
          <w:rFonts w:ascii="Segoe UI Light" w:eastAsia="Arial" w:hAnsi="Segoe UI Light" w:cs="Segoe UI Light"/>
          <w:color w:val="000000" w:themeColor="text1"/>
          <w:lang w:val="pl-PL"/>
        </w:rPr>
        <w:t xml:space="preserve"> ust.</w:t>
      </w:r>
      <w:r w:rsidR="00440D1D" w:rsidRPr="00F15A9B">
        <w:rPr>
          <w:rFonts w:ascii="Segoe UI Light" w:eastAsia="Arial" w:hAnsi="Segoe UI Light" w:cs="Segoe UI Light"/>
          <w:color w:val="000000" w:themeColor="text1"/>
          <w:lang w:val="pl-PL"/>
        </w:rPr>
        <w:t xml:space="preserve"> </w:t>
      </w:r>
      <w:r w:rsidRPr="00F15A9B">
        <w:rPr>
          <w:rFonts w:ascii="Segoe UI Light" w:eastAsia="Arial" w:hAnsi="Segoe UI Light" w:cs="Segoe UI Light"/>
          <w:color w:val="000000" w:themeColor="text1"/>
          <w:lang w:val="pl-PL"/>
        </w:rPr>
        <w:t>3 i ust. 4</w:t>
      </w:r>
      <w:r w:rsidRPr="00C84321">
        <w:rPr>
          <w:rFonts w:ascii="Segoe UI Light" w:eastAsia="Arial" w:hAnsi="Segoe UI Light" w:cs="Segoe UI Light"/>
          <w:color w:val="000000" w:themeColor="text1"/>
          <w:lang w:val="pl-PL"/>
        </w:rPr>
        <w:t>, w</w:t>
      </w:r>
      <w:r w:rsidR="00440D1D" w:rsidRPr="00C84321">
        <w:rPr>
          <w:rFonts w:ascii="Segoe UI Light" w:eastAsia="Arial" w:hAnsi="Segoe UI Light" w:cs="Segoe UI Light"/>
          <w:color w:val="000000" w:themeColor="text1"/>
          <w:lang w:val="pl-PL"/>
        </w:rPr>
        <w:t> </w:t>
      </w:r>
      <w:r w:rsidRPr="00C84321">
        <w:rPr>
          <w:rFonts w:ascii="Segoe UI Light" w:eastAsia="Arial" w:hAnsi="Segoe UI Light" w:cs="Segoe UI Light"/>
          <w:color w:val="000000" w:themeColor="text1"/>
          <w:lang w:val="pl-PL"/>
        </w:rPr>
        <w:t xml:space="preserve">wysokości 1000,00 złotych za </w:t>
      </w:r>
      <w:r w:rsidR="00440D1D" w:rsidRPr="00C84321">
        <w:rPr>
          <w:rFonts w:ascii="Segoe UI Light" w:eastAsia="Arial" w:hAnsi="Segoe UI Light" w:cs="Segoe UI Light"/>
          <w:color w:val="000000" w:themeColor="text1"/>
          <w:lang w:val="pl-PL"/>
        </w:rPr>
        <w:t xml:space="preserve">każdy </w:t>
      </w:r>
      <w:r w:rsidRPr="00C84321">
        <w:rPr>
          <w:rFonts w:ascii="Segoe UI Light" w:eastAsia="Arial" w:hAnsi="Segoe UI Light" w:cs="Segoe UI Light"/>
          <w:color w:val="000000" w:themeColor="text1"/>
          <w:lang w:val="pl-PL"/>
        </w:rPr>
        <w:t>rozpoczęty dzień zwłoki od dnia upływu terminu</w:t>
      </w:r>
      <w:r w:rsidRPr="00455A77">
        <w:rPr>
          <w:rFonts w:ascii="Segoe UI Light" w:eastAsia="Arial" w:hAnsi="Segoe UI Light" w:cs="Segoe UI Light"/>
          <w:color w:val="000000" w:themeColor="text1"/>
          <w:lang w:val="pl-PL"/>
        </w:rPr>
        <w:t xml:space="preserve"> wyznaczonego na ich złożenie.</w:t>
      </w:r>
    </w:p>
    <w:p w14:paraId="00565C84" w14:textId="77777777" w:rsidR="0029772E" w:rsidRPr="00455A77" w:rsidRDefault="0029772E" w:rsidP="0029772E">
      <w:pPr>
        <w:spacing w:before="5" w:after="0"/>
        <w:ind w:right="-20"/>
        <w:rPr>
          <w:rFonts w:ascii="Segoe UI Light" w:hAnsi="Segoe UI Light" w:cs="Segoe UI Light"/>
          <w:lang w:val="pl-PL"/>
        </w:rPr>
      </w:pPr>
    </w:p>
    <w:p w14:paraId="0C27E496" w14:textId="77777777" w:rsidR="0029772E" w:rsidRPr="00455A77" w:rsidRDefault="0029772E" w:rsidP="0029772E">
      <w:pPr>
        <w:spacing w:after="0"/>
        <w:ind w:right="-20"/>
        <w:rPr>
          <w:rFonts w:ascii="Segoe UI Light" w:hAnsi="Segoe UI Light" w:cs="Segoe UI Light"/>
          <w:lang w:val="pl-PL"/>
        </w:rPr>
      </w:pPr>
    </w:p>
    <w:p w14:paraId="7178FD8C"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21</w:t>
      </w:r>
    </w:p>
    <w:p w14:paraId="49A3CEC6"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ODSTĄPIENIE OD UMOWY</w:t>
      </w:r>
    </w:p>
    <w:p w14:paraId="2C405447" w14:textId="77777777" w:rsidR="0029772E" w:rsidRPr="00455A77" w:rsidRDefault="0029772E" w:rsidP="0029772E">
      <w:pPr>
        <w:spacing w:before="5" w:after="0"/>
        <w:ind w:right="-20"/>
        <w:rPr>
          <w:rFonts w:ascii="Segoe UI Light" w:hAnsi="Segoe UI Light" w:cs="Segoe UI Light"/>
          <w:lang w:val="pl-PL"/>
        </w:rPr>
      </w:pPr>
    </w:p>
    <w:p w14:paraId="3AEDF32C" w14:textId="77777777" w:rsidR="0029772E" w:rsidRPr="00455A77" w:rsidRDefault="0029772E" w:rsidP="0029772E">
      <w:pPr>
        <w:spacing w:before="34" w:after="0"/>
        <w:ind w:left="116" w:right="-20"/>
        <w:rPr>
          <w:rFonts w:ascii="Segoe UI Light" w:eastAsia="Arial" w:hAnsi="Segoe UI Light" w:cs="Segoe UI Light"/>
          <w:lang w:val="pl-PL"/>
        </w:rPr>
      </w:pPr>
      <w:r w:rsidRPr="00455A77">
        <w:rPr>
          <w:rFonts w:ascii="Segoe UI Light" w:eastAsia="Arial" w:hAnsi="Segoe UI Light" w:cs="Segoe UI Light"/>
          <w:lang w:val="pl-PL"/>
        </w:rPr>
        <w:t>ODSTĄPIENIE OD UMOWY PRZEZ WYKONAWCĘ</w:t>
      </w:r>
    </w:p>
    <w:p w14:paraId="5596AE7B" w14:textId="77777777" w:rsidR="0029772E" w:rsidRPr="00455A77" w:rsidRDefault="0029772E" w:rsidP="0029772E">
      <w:pPr>
        <w:spacing w:before="8" w:after="0"/>
        <w:ind w:right="-20"/>
        <w:rPr>
          <w:rFonts w:ascii="Segoe UI Light" w:hAnsi="Segoe UI Light" w:cs="Segoe UI Light"/>
          <w:lang w:val="pl-PL"/>
        </w:rPr>
      </w:pPr>
    </w:p>
    <w:p w14:paraId="10B09A2D"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odpowiedniego terminu, nie krótszego niż 30 dni, z zagrożeniem odstąpienia od Umowy w razie jego bezskutecznego upływu. W wezwaniu Wykonawca zobowiązany jest wskazać dokładnie brak wymaganego współdziałania i jego wpływ na realizację Umowy. Wezwanie będzie wystosowane w formie pisemnej pod rygorem bezskuteczności wezwania.</w:t>
      </w:r>
    </w:p>
    <w:p w14:paraId="62175CA1" w14:textId="77777777" w:rsidR="0029772E" w:rsidRPr="00455A77" w:rsidRDefault="0029772E" w:rsidP="0029772E">
      <w:pPr>
        <w:spacing w:before="6" w:after="0"/>
        <w:ind w:right="-20"/>
        <w:rPr>
          <w:rFonts w:ascii="Segoe UI Light" w:hAnsi="Segoe UI Light" w:cs="Segoe UI Light"/>
          <w:lang w:val="pl-PL"/>
        </w:rPr>
      </w:pPr>
    </w:p>
    <w:p w14:paraId="354973BE"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lastRenderedPageBreak/>
        <w:t>ODSTĄPIENIE OD UMOWY PRZEZ ZAMAWIAJĄCEGO (UMOWNE PRAWO ODSTĄPIENIA)</w:t>
      </w:r>
    </w:p>
    <w:p w14:paraId="5DE9FF09" w14:textId="77777777" w:rsidR="0029772E" w:rsidRPr="00455A77" w:rsidRDefault="0029772E" w:rsidP="0029772E">
      <w:pPr>
        <w:spacing w:before="6" w:after="0"/>
        <w:ind w:right="-20"/>
        <w:rPr>
          <w:rFonts w:ascii="Segoe UI Light" w:hAnsi="Segoe UI Light" w:cs="Segoe UI Light"/>
          <w:lang w:val="pl-PL"/>
        </w:rPr>
      </w:pPr>
    </w:p>
    <w:p w14:paraId="74E9F341"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będzie uprawniony do odstąpienia od Umowy</w:t>
      </w:r>
      <w:r w:rsidRPr="00F15A9B">
        <w:rPr>
          <w:lang w:val="pl-PL"/>
        </w:rPr>
        <w:t xml:space="preserve"> </w:t>
      </w:r>
      <w:r w:rsidRPr="00455A77">
        <w:rPr>
          <w:rFonts w:ascii="Segoe UI Light" w:eastAsia="Arial" w:hAnsi="Segoe UI Light" w:cs="Segoe UI Light"/>
          <w:lang w:val="pl-PL"/>
        </w:rPr>
        <w:t>w terminie 3</w:t>
      </w:r>
      <w:r w:rsidR="00BF3E07">
        <w:rPr>
          <w:rFonts w:ascii="Segoe UI Light" w:eastAsia="Arial" w:hAnsi="Segoe UI Light" w:cs="Segoe UI Light"/>
          <w:lang w:val="pl-PL"/>
        </w:rPr>
        <w:t>0</w:t>
      </w:r>
      <w:r w:rsidRPr="00455A77">
        <w:rPr>
          <w:rFonts w:ascii="Segoe UI Light" w:eastAsia="Arial" w:hAnsi="Segoe UI Light" w:cs="Segoe UI Light"/>
          <w:lang w:val="pl-PL"/>
        </w:rPr>
        <w:t xml:space="preserve"> dni od dnia powzięcia wiadomości o przyczynie odstąpienia (umowne prawo odstąpienia) bez wyznaczania terminu dodatkowego w przypadku, w którym:</w:t>
      </w:r>
    </w:p>
    <w:p w14:paraId="4E25EF89" w14:textId="77777777" w:rsidR="0029772E" w:rsidRPr="00455A77" w:rsidRDefault="00BF3E07" w:rsidP="0029772E">
      <w:pPr>
        <w:pStyle w:val="Akapitzlist"/>
        <w:numPr>
          <w:ilvl w:val="1"/>
          <w:numId w:val="30"/>
        </w:numPr>
        <w:tabs>
          <w:tab w:val="left" w:pos="1640"/>
          <w:tab w:val="left" w:pos="2920"/>
          <w:tab w:val="left" w:pos="4080"/>
          <w:tab w:val="left" w:pos="5420"/>
          <w:tab w:val="left" w:pos="6300"/>
          <w:tab w:val="left" w:pos="7020"/>
          <w:tab w:val="left" w:pos="8100"/>
        </w:tabs>
        <w:spacing w:after="0"/>
        <w:ind w:right="-20"/>
        <w:jc w:val="both"/>
        <w:rPr>
          <w:rFonts w:ascii="Segoe UI Light" w:eastAsia="Arial" w:hAnsi="Segoe UI Light" w:cs="Segoe UI Light"/>
          <w:lang w:val="pl-PL"/>
        </w:rPr>
      </w:pPr>
      <w:r>
        <w:rPr>
          <w:rFonts w:ascii="Segoe UI Light" w:eastAsia="Arial" w:hAnsi="Segoe UI Light" w:cs="Segoe UI Light"/>
          <w:lang w:val="pl-PL"/>
        </w:rPr>
        <w:t>opóźnienie</w:t>
      </w:r>
      <w:r w:rsidRPr="00455A77">
        <w:rPr>
          <w:rFonts w:ascii="Segoe UI Light" w:eastAsia="Arial" w:hAnsi="Segoe UI Light" w:cs="Segoe UI Light"/>
          <w:lang w:val="pl-PL"/>
        </w:rPr>
        <w:t xml:space="preserve"> </w:t>
      </w:r>
      <w:r w:rsidR="0029772E" w:rsidRPr="00455A77">
        <w:rPr>
          <w:rFonts w:ascii="Segoe UI Light" w:eastAsia="Arial" w:hAnsi="Segoe UI Light" w:cs="Segoe UI Light"/>
          <w:lang w:val="pl-PL"/>
        </w:rPr>
        <w:t>Wykonawcy skutkując</w:t>
      </w:r>
      <w:r>
        <w:rPr>
          <w:rFonts w:ascii="Segoe UI Light" w:eastAsia="Arial" w:hAnsi="Segoe UI Light" w:cs="Segoe UI Light"/>
          <w:lang w:val="pl-PL"/>
        </w:rPr>
        <w:t>e</w:t>
      </w:r>
      <w:r w:rsidR="0029772E" w:rsidRPr="00455A77">
        <w:rPr>
          <w:rFonts w:ascii="Segoe UI Light" w:eastAsia="Arial" w:hAnsi="Segoe UI Light" w:cs="Segoe UI Light"/>
          <w:lang w:val="pl-PL"/>
        </w:rPr>
        <w:t xml:space="preserve"> opóźnieniem odbioru Etapu Realizacji Zamówienia wskazanego w harmonogramie wyniesie co najmniej 30 dni;</w:t>
      </w:r>
    </w:p>
    <w:p w14:paraId="20633C67" w14:textId="77777777" w:rsidR="0029772E" w:rsidRPr="00455A77" w:rsidRDefault="00BF3E07" w:rsidP="0029772E">
      <w:pPr>
        <w:pStyle w:val="Akapitzlist"/>
        <w:numPr>
          <w:ilvl w:val="1"/>
          <w:numId w:val="30"/>
        </w:numPr>
        <w:spacing w:after="0"/>
        <w:ind w:right="-20"/>
        <w:jc w:val="both"/>
        <w:rPr>
          <w:rFonts w:ascii="Segoe UI Light" w:eastAsia="Arial" w:hAnsi="Segoe UI Light" w:cs="Segoe UI Light"/>
          <w:lang w:val="pl-PL"/>
        </w:rPr>
      </w:pPr>
      <w:r>
        <w:rPr>
          <w:rFonts w:ascii="Segoe UI Light" w:eastAsia="Arial" w:hAnsi="Segoe UI Light" w:cs="Segoe UI Light"/>
          <w:lang w:val="pl-PL"/>
        </w:rPr>
        <w:t>opóźnienie</w:t>
      </w:r>
      <w:r w:rsidRPr="00455A77" w:rsidDel="00BF3E07">
        <w:rPr>
          <w:rFonts w:ascii="Segoe UI Light" w:eastAsia="Arial" w:hAnsi="Segoe UI Light" w:cs="Segoe UI Light"/>
          <w:lang w:val="pl-PL"/>
        </w:rPr>
        <w:t xml:space="preserve"> </w:t>
      </w:r>
      <w:r w:rsidR="0029772E" w:rsidRPr="00455A77">
        <w:rPr>
          <w:rFonts w:ascii="Segoe UI Light" w:eastAsia="Arial" w:hAnsi="Segoe UI Light" w:cs="Segoe UI Light"/>
          <w:lang w:val="pl-PL"/>
        </w:rPr>
        <w:t>Wykonawcy skutkując</w:t>
      </w:r>
      <w:r>
        <w:rPr>
          <w:rFonts w:ascii="Segoe UI Light" w:eastAsia="Arial" w:hAnsi="Segoe UI Light" w:cs="Segoe UI Light"/>
          <w:lang w:val="pl-PL"/>
        </w:rPr>
        <w:t>e</w:t>
      </w:r>
      <w:r w:rsidR="0029772E" w:rsidRPr="00455A77">
        <w:rPr>
          <w:rFonts w:ascii="Segoe UI Light" w:eastAsia="Arial" w:hAnsi="Segoe UI Light" w:cs="Segoe UI Light"/>
          <w:lang w:val="pl-PL"/>
        </w:rPr>
        <w:t xml:space="preserve"> opóźnieniem Odbioru Wdrożenia wyniesie co najmniej 60 dni.</w:t>
      </w:r>
    </w:p>
    <w:p w14:paraId="1A1108E5"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Jeżeli Wykonawca będzie realizował Umowę w sposób wadliwy albo sprzeczny z Umową, Zamawiający wezwie Wykonawcę do zmiany sposobu jej wykonywania i wyznaczy mu w tym celu dodatkowy termin, nie krótszy </w:t>
      </w:r>
      <w:r w:rsidR="00BF3E07">
        <w:rPr>
          <w:rFonts w:ascii="Segoe UI Light" w:eastAsia="Arial" w:hAnsi="Segoe UI Light" w:cs="Segoe UI Light"/>
          <w:lang w:val="pl-PL"/>
        </w:rPr>
        <w:t>21</w:t>
      </w:r>
      <w:r w:rsidRPr="00455A77">
        <w:rPr>
          <w:rFonts w:ascii="Segoe UI Light" w:eastAsia="Arial" w:hAnsi="Segoe UI Light" w:cs="Segoe UI Light"/>
          <w:lang w:val="pl-PL"/>
        </w:rPr>
        <w:t xml:space="preserve"> dni. Po bezskutecznym upływie tego terminu Zamawiający będzie uprawniony do odstąpienia od Umowy (umowne prawo odstąpienia). Wezwanie będzie wystosowane w formie pisemnej pod rygorem bezskuteczności.</w:t>
      </w:r>
    </w:p>
    <w:p w14:paraId="1A8F0BFD" w14:textId="77777777" w:rsidR="0029772E" w:rsidRPr="00455A77" w:rsidRDefault="0029772E" w:rsidP="0029772E">
      <w:pPr>
        <w:spacing w:after="0"/>
        <w:ind w:right="-20"/>
        <w:rPr>
          <w:rFonts w:ascii="Segoe UI Light" w:hAnsi="Segoe UI Light" w:cs="Segoe UI Light"/>
          <w:lang w:val="pl-PL"/>
        </w:rPr>
      </w:pPr>
    </w:p>
    <w:p w14:paraId="7CCBB7B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SKUTKI ODSTĄPIENIA: ODSTĄPIENIE W CAŁOŚCI</w:t>
      </w:r>
    </w:p>
    <w:p w14:paraId="2E54846F" w14:textId="77777777" w:rsidR="0029772E" w:rsidRPr="00455A77" w:rsidRDefault="0029772E" w:rsidP="0029772E">
      <w:pPr>
        <w:spacing w:before="8" w:after="0"/>
        <w:ind w:right="-20"/>
        <w:rPr>
          <w:rFonts w:ascii="Segoe UI Light" w:hAnsi="Segoe UI Light" w:cs="Segoe UI Light"/>
          <w:lang w:val="pl-PL"/>
        </w:rPr>
      </w:pPr>
    </w:p>
    <w:p w14:paraId="7B6967C5"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razie wykonania przez Zamawiającego umownego prawa odstąpienia od Umowy z przyczyn, za które odpowiedzialność ponosi Wykonawca, oświadczenie o odstąpieniu ma skutek w</w:t>
      </w:r>
      <w:r w:rsidR="00BF3E07">
        <w:rPr>
          <w:rFonts w:ascii="Segoe UI Light" w:eastAsia="Arial" w:hAnsi="Segoe UI Light" w:cs="Segoe UI Light"/>
          <w:lang w:val="pl-PL"/>
        </w:rPr>
        <w:t> </w:t>
      </w:r>
      <w:r w:rsidRPr="00455A77">
        <w:rPr>
          <w:rFonts w:ascii="Segoe UI Light" w:eastAsia="Arial" w:hAnsi="Segoe UI Light" w:cs="Segoe UI Light"/>
          <w:lang w:val="pl-PL"/>
        </w:rPr>
        <w:t>stosunku do całej Umowy.</w:t>
      </w:r>
    </w:p>
    <w:p w14:paraId="15BEDB6B" w14:textId="77777777" w:rsidR="0029772E" w:rsidRPr="00455A77" w:rsidRDefault="0029772E" w:rsidP="0029772E">
      <w:pPr>
        <w:pStyle w:val="Akapitzlist"/>
        <w:numPr>
          <w:ilvl w:val="0"/>
          <w:numId w:val="3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 takim przypadku:</w:t>
      </w:r>
    </w:p>
    <w:p w14:paraId="55F44C3F"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zwróci Wykonawcy lub usunie w sposób uniemożliwiający produkcyjne wykorzystanie wszelkie przekazane przez Wykonawcę Produkty lub inne świadczenia, a</w:t>
      </w:r>
      <w:r w:rsidR="00BF3E07">
        <w:rPr>
          <w:rFonts w:ascii="Segoe UI Light" w:eastAsia="Arial" w:hAnsi="Segoe UI Light" w:cs="Segoe UI Light"/>
          <w:lang w:val="pl-PL"/>
        </w:rPr>
        <w:t> </w:t>
      </w:r>
      <w:r w:rsidRPr="00455A77">
        <w:rPr>
          <w:rFonts w:ascii="Segoe UI Light" w:eastAsia="Arial" w:hAnsi="Segoe UI Light" w:cs="Segoe UI Light"/>
          <w:lang w:val="pl-PL"/>
        </w:rPr>
        <w:t>Wykonawca zobowiązany będzie zwrócić otrzymane Wynagrodzenie w terminie 7 dni od daty otrzymania oświadczenia Zamawiającego o odstąpieniu od Umowy;</w:t>
      </w:r>
    </w:p>
    <w:p w14:paraId="181DE574"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 każdym przypadku będzie uprawniony do zatrzymania pojedynczych kopii Produktów lub świadczeń, o których mowa powyżej, na potrzeby ewentualnego dochodzenia roszczeń przysługujących Zamawiającemu w stosunku do Wykonawcy lub osób trzecich lub ochrony przed roszczeniami takich osób;</w:t>
      </w:r>
    </w:p>
    <w:p w14:paraId="4DF86171" w14:textId="77777777" w:rsidR="0029772E" w:rsidRPr="00455A77" w:rsidRDefault="0029772E" w:rsidP="0029772E">
      <w:pPr>
        <w:pStyle w:val="Akapitzlist"/>
        <w:numPr>
          <w:ilvl w:val="1"/>
          <w:numId w:val="3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tytułu korzystania przez Zamawiającego z Produktów, usług lub innych świadczeń w</w:t>
      </w:r>
      <w:r w:rsidR="00BF3E07">
        <w:rPr>
          <w:rFonts w:ascii="Segoe UI Light" w:eastAsia="Arial" w:hAnsi="Segoe UI Light" w:cs="Segoe UI Light"/>
          <w:lang w:val="pl-PL"/>
        </w:rPr>
        <w:t> </w:t>
      </w:r>
      <w:r w:rsidRPr="00455A77">
        <w:rPr>
          <w:rFonts w:ascii="Segoe UI Light" w:eastAsia="Arial" w:hAnsi="Segoe UI Light" w:cs="Segoe UI Light"/>
          <w:lang w:val="pl-PL"/>
        </w:rPr>
        <w:t>okresie od ich dostarczenia przez Wykonawcę, do dnia ich zwrotu lub zniszczenia Wykonawcy nie przysługuje jakiekolwiek wynagrodzenie lub odszkodowanie.</w:t>
      </w:r>
    </w:p>
    <w:p w14:paraId="4CBEFEC5" w14:textId="77777777" w:rsidR="0029772E" w:rsidRPr="00455A77" w:rsidRDefault="0029772E" w:rsidP="0029772E">
      <w:pPr>
        <w:spacing w:after="0"/>
        <w:ind w:right="-20"/>
        <w:rPr>
          <w:rFonts w:ascii="Segoe UI Light" w:hAnsi="Segoe UI Light" w:cs="Segoe UI Light"/>
          <w:lang w:val="pl-PL"/>
        </w:rPr>
      </w:pPr>
    </w:p>
    <w:p w14:paraId="5640B9C9"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SKUTKI ODSTĄPIENIA: ODSTĄPIENIE W ODNIESIENIU DO PRODUKTÓW NIEODEBRANYCH</w:t>
      </w:r>
    </w:p>
    <w:p w14:paraId="0C243548" w14:textId="77777777" w:rsidR="0029772E" w:rsidRPr="00455A77" w:rsidRDefault="0029772E" w:rsidP="0029772E">
      <w:pPr>
        <w:spacing w:before="9" w:after="0"/>
        <w:ind w:right="-20"/>
        <w:rPr>
          <w:rFonts w:ascii="Segoe UI Light" w:hAnsi="Segoe UI Light" w:cs="Segoe UI Light"/>
          <w:lang w:val="pl-PL"/>
        </w:rPr>
      </w:pPr>
    </w:p>
    <w:p w14:paraId="641CB5CA"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razie wykonania przez Zamawiającego umownego prawa odstąpienia od Umowy z przyczyn, za które odpowiedzialność ponosi Wykonawca, Strony uzgadniają, że oświadczenie o</w:t>
      </w:r>
      <w:r w:rsidR="00BF3E07">
        <w:rPr>
          <w:rFonts w:ascii="Segoe UI Light" w:eastAsia="Arial" w:hAnsi="Segoe UI Light" w:cs="Segoe UI Light"/>
          <w:lang w:val="pl-PL"/>
        </w:rPr>
        <w:t> </w:t>
      </w:r>
      <w:r w:rsidRPr="00455A77">
        <w:rPr>
          <w:rFonts w:ascii="Segoe UI Light" w:eastAsia="Arial" w:hAnsi="Segoe UI Light" w:cs="Segoe UI Light"/>
          <w:lang w:val="pl-PL"/>
        </w:rPr>
        <w:t>odstąpieniu – o ile Umowa dalej wyraźnie nie stanowi inaczej – ma skutek wyłącznie do nieodebranych Produktów i Etapów.</w:t>
      </w:r>
    </w:p>
    <w:p w14:paraId="3C76EDC9" w14:textId="77777777" w:rsidR="0029772E" w:rsidRPr="00455A77" w:rsidRDefault="0029772E" w:rsidP="0029772E">
      <w:pPr>
        <w:pStyle w:val="Akapitzlist"/>
        <w:numPr>
          <w:ilvl w:val="0"/>
          <w:numId w:val="3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lastRenderedPageBreak/>
        <w:t>W takim przypadku:</w:t>
      </w:r>
    </w:p>
    <w:p w14:paraId="398D04F9" w14:textId="77777777" w:rsidR="0029772E" w:rsidRPr="00455A77" w:rsidRDefault="0029772E" w:rsidP="0029772E">
      <w:pPr>
        <w:pStyle w:val="Akapitzlist"/>
        <w:numPr>
          <w:ilvl w:val="1"/>
          <w:numId w:val="3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zachowa Produkty lub Etapy które zostały odebrane (w tym uprawnienia nabyte na podstawie Umowy, takie jak autorskie prawa majątkowe lub udzielone licencje), a Wykonawca:</w:t>
      </w:r>
    </w:p>
    <w:p w14:paraId="72048CD6" w14:textId="77777777" w:rsidR="0029772E" w:rsidRPr="00455A77" w:rsidRDefault="0029772E" w:rsidP="0029772E">
      <w:pPr>
        <w:pStyle w:val="Akapitzlist"/>
        <w:numPr>
          <w:ilvl w:val="2"/>
          <w:numId w:val="30"/>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zachowa prawo do Wynagrodzenia za odebrane Produkty lub Etapy;</w:t>
      </w:r>
    </w:p>
    <w:p w14:paraId="339BD96A" w14:textId="77777777" w:rsidR="0029772E" w:rsidRPr="00455A77" w:rsidRDefault="0029772E" w:rsidP="0029772E">
      <w:pPr>
        <w:pStyle w:val="Akapitzlist"/>
        <w:numPr>
          <w:ilvl w:val="2"/>
          <w:numId w:val="30"/>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ma prawo do wynagrodzenia za odebrane Produkty lub Etapy, które nie zostały zapłacone. Wysokość tego wynagrodzenia zostanie ustalona w oparciu o Wynagrodzenie opisane w Umowie, a jeżeli będzie to niewystarczające (np. w przypadku niedokończonych prac) – proporcjonalnie do stanu zaawansowania prac;</w:t>
      </w:r>
    </w:p>
    <w:p w14:paraId="7CF09218"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do odebranych Produktów lub Etapów Zamawiający nie nabył praw lub licencji zgodnie z zasadami opisanymi w paragrafach regulujących prawa własności intelektualnej, Zamawiający – w ramach należnego Wykonawcy wynagrodzenia – nabywa do nich stosowne prawa lub licencje na zasadach opisanych w paragrafach regulujących prawa własności intelektualnej, z chwilą złożenia oświadczenia o odstąpieniu;</w:t>
      </w:r>
    </w:p>
    <w:p w14:paraId="342193B6"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zwróci Wykonawcy lub usunie w sposób uniemożliwiający produkcyjne wykorzystanie inne Produkty lub otrzymane świadczenia, a Wykonawca zobowiązany będzie zwrócić Wynagrodzenie otrzymane za te Produkty lub świadczenia w terminie 7 dni od daty otrzymania oświadczenia Zamawiającego o odstąpieniu od Umowy;</w:t>
      </w:r>
    </w:p>
    <w:p w14:paraId="072C83AA"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 każdym przypadku będzie uprawniony do zatrzymania pojedynczych kopii Produktów lub świadczeń, o których mowa powyżej, na potrzeby ewentualnego dochodzenia roszczeń przysługujących Zamawiającemu w stosunku do Wykonawcy lub osób trzecich lub ochrony przed roszczeniami takich osób;</w:t>
      </w:r>
    </w:p>
    <w:p w14:paraId="51C3BC5E"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tytułu korzystania przez Zamawiającego z Produktów, usług lub innych świadczeń, o których mowa powyżej, w okresie od ich dostarczenia przez Wykonawcę do dnia ich zwrotu lub zniszczenia, Wykonawcy nie przysługuje jakiekolwiek wynagrodzenie lub odszkodowanie.</w:t>
      </w:r>
    </w:p>
    <w:p w14:paraId="5D1E310C" w14:textId="77777777" w:rsidR="0029772E" w:rsidRPr="00455A77" w:rsidRDefault="0029772E" w:rsidP="0029772E">
      <w:pPr>
        <w:pStyle w:val="Akapitzlist"/>
        <w:numPr>
          <w:ilvl w:val="0"/>
          <w:numId w:val="3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Niezależnie od powyższego, Zamawiający jest uprawniony do wskazania w oświadczeniu o odstąpieniu od Umowy, które z przekazanych mu a nieodebranych Produktów lub świadczeń chce zatrzymać ponad odebrane Produkty lub Etapy.</w:t>
      </w:r>
    </w:p>
    <w:p w14:paraId="6A4C7D76" w14:textId="77777777" w:rsidR="0029772E" w:rsidRPr="00455A77" w:rsidRDefault="0029772E" w:rsidP="0029772E">
      <w:pPr>
        <w:pStyle w:val="Akapitzlist"/>
        <w:numPr>
          <w:ilvl w:val="0"/>
          <w:numId w:val="3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 takim przypadku:</w:t>
      </w:r>
    </w:p>
    <w:p w14:paraId="13760B7C" w14:textId="77777777" w:rsidR="0029772E" w:rsidRPr="00455A77" w:rsidRDefault="0029772E" w:rsidP="0029772E">
      <w:pPr>
        <w:pStyle w:val="Akapitzlist"/>
        <w:numPr>
          <w:ilvl w:val="1"/>
          <w:numId w:val="30"/>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wskaże, które z nieodebranych Produktów lub świadczeń (nawet nieukończonych), mają dla niego samodzielne znaczenie i chce je zatrzymać;</w:t>
      </w:r>
    </w:p>
    <w:p w14:paraId="32A351F0"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prawo do wynagrodzenia za Produkty lub świadczenia które zostały przez Zamawiającego zatrzymane, o ile nie zostały wcześniej zapłacone. Wysokość tego wynagrodzenia zostanie ustalona w oparciu o Wynagrodzenie opisane w Umowie, a jeżeli będzie to niewystarczające (np. w przypadku niedokończonych prac) – proporcjonalnie do stanu zaawansowania prac;</w:t>
      </w:r>
    </w:p>
    <w:p w14:paraId="3E8B3F60"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ramach wynagrodzenia zapłaconego zgodnie z poprzednim ustępem, Zamawiający nabywa, na zasadach opisanych w paragrafach regulujących prawa własności intelektualnej, </w:t>
      </w:r>
      <w:r w:rsidRPr="00455A77">
        <w:rPr>
          <w:rFonts w:ascii="Segoe UI Light" w:eastAsia="Arial" w:hAnsi="Segoe UI Light" w:cs="Segoe UI Light"/>
          <w:lang w:val="pl-PL"/>
        </w:rPr>
        <w:lastRenderedPageBreak/>
        <w:t>odpowiednio prawa lub licencje do utworów, wchodzących w zakres zatrzymanych Produktów lub świadczeń, co do których nie nabył takich praw lub licencji do dnia odstąpienia. W takim przypadku nabycie takich praw lub licencji nastąpi z chwilą złożenia oświadczenia o zatrzymaniu danego Produktu lub świadczenia.</w:t>
      </w:r>
    </w:p>
    <w:p w14:paraId="7F0B21E2" w14:textId="77777777" w:rsidR="0029772E" w:rsidRPr="00455A77" w:rsidRDefault="0029772E" w:rsidP="0029772E">
      <w:pPr>
        <w:pStyle w:val="Akapitzlist"/>
        <w:numPr>
          <w:ilvl w:val="0"/>
          <w:numId w:val="3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Ilekroć Umowa zastrzega dla Zamawiającego umowne prawo odstąpienia od Umowy z przyczyn, za które odpowiedzialność ponosi Wykonawca, Zamawiający jest uprawniony do wykonania tego uprawnienia w terminie 3 miesięcy od daty, w której powziął wiadomość o przyczynie uzasadniającej odstąpienie od Umowy.</w:t>
      </w:r>
    </w:p>
    <w:p w14:paraId="691FDD66"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 zastrzeżeniem następnych ustępów, postanowienia niniejszej Umowy nie mają zastosowania do odstąpienia od Umowy na podstawie art. 145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 xml:space="preserve"> lub jej rozwiązania na podstawie art. 145a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w:t>
      </w:r>
    </w:p>
    <w:p w14:paraId="067D8D77" w14:textId="77777777" w:rsidR="0029772E" w:rsidRPr="00455A77" w:rsidRDefault="0029772E" w:rsidP="0029772E">
      <w:pPr>
        <w:pStyle w:val="Akapitzlist"/>
        <w:numPr>
          <w:ilvl w:val="0"/>
          <w:numId w:val="3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odstąpienia na podstawie art. 145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 xml:space="preserve"> lub rozwiązania umowy na podstawie art. 145a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 Zamawiający zapłaci wynagrodzenie Wykonawcy, przy czym wysokość tego wynagrodzenia zostanie ustalona w oparciu o przyjęty na podst. § 4 ust. 5 Umowy Harmonogram Ramowy (Rzeczowo - Finansowy) i będzie obejmować wyłącznie odebrane Etapy Realizacji Zamówienia wskazane w Harmonogramie Ramowym.</w:t>
      </w:r>
    </w:p>
    <w:p w14:paraId="19A8C7EE"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Strony zastrzegają dla oświadczenia o odstąpieniu od Umowy formę pisemną pod rygorem nieważności.</w:t>
      </w:r>
    </w:p>
    <w:p w14:paraId="7B0AA3B0" w14:textId="77777777" w:rsidR="0029772E" w:rsidRPr="00455A77" w:rsidRDefault="0029772E" w:rsidP="0029772E">
      <w:pPr>
        <w:spacing w:before="1" w:after="0"/>
        <w:ind w:right="-20"/>
        <w:rPr>
          <w:rFonts w:ascii="Segoe UI Light" w:hAnsi="Segoe UI Light" w:cs="Segoe UI Light"/>
          <w:lang w:val="pl-PL"/>
        </w:rPr>
      </w:pPr>
    </w:p>
    <w:p w14:paraId="623699E9"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2</w:t>
      </w:r>
    </w:p>
    <w:p w14:paraId="63BB6CF7" w14:textId="77777777" w:rsidR="0029772E" w:rsidRPr="00455A77" w:rsidRDefault="0029772E" w:rsidP="0029772E">
      <w:pPr>
        <w:spacing w:after="0"/>
        <w:ind w:right="-20"/>
        <w:jc w:val="center"/>
        <w:rPr>
          <w:rFonts w:ascii="Segoe UI Light" w:eastAsia="Arial" w:hAnsi="Segoe UI Light" w:cs="Segoe UI Light"/>
          <w:b/>
          <w:bCs/>
          <w:lang w:val="pl-PL"/>
        </w:rPr>
      </w:pPr>
      <w:r w:rsidRPr="00455A77">
        <w:rPr>
          <w:rFonts w:ascii="Segoe UI Light" w:eastAsia="Arial" w:hAnsi="Segoe UI Light" w:cs="Segoe UI Light"/>
          <w:b/>
          <w:bCs/>
          <w:lang w:val="pl-PL"/>
        </w:rPr>
        <w:t>PRZETWARZANIE DANYCH OSOBOWYCH</w:t>
      </w:r>
    </w:p>
    <w:p w14:paraId="28501A19" w14:textId="77777777" w:rsidR="0029772E" w:rsidRPr="00455A77" w:rsidRDefault="0029772E" w:rsidP="0029772E">
      <w:pPr>
        <w:spacing w:after="0"/>
        <w:ind w:right="-20"/>
        <w:jc w:val="center"/>
        <w:rPr>
          <w:rFonts w:ascii="Segoe UI Light" w:eastAsia="Arial" w:hAnsi="Segoe UI Light" w:cs="Segoe UI Light"/>
          <w:lang w:val="pl-PL"/>
        </w:rPr>
      </w:pPr>
    </w:p>
    <w:p w14:paraId="2405E6CF" w14:textId="07339CC3" w:rsidR="0029772E" w:rsidRPr="00455A77" w:rsidRDefault="0029772E" w:rsidP="0029772E">
      <w:pPr>
        <w:pStyle w:val="Akapitzlist"/>
        <w:numPr>
          <w:ilvl w:val="0"/>
          <w:numId w:val="38"/>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Oprogramowanie wchodzące w zakres Przedmiotu Umowy służy do obsługi zbiorów danych osobowych, dla których Zamawiający jest administratorem danych w rozumieniu art. 7 pkt 1 i 4 Ustawy o ochronie danych osobowych z dnia </w:t>
      </w:r>
      <w:r w:rsidR="00B40C62">
        <w:rPr>
          <w:rFonts w:ascii="Segoe UI Light" w:eastAsia="Arial" w:hAnsi="Segoe UI Light" w:cs="Segoe UI Light"/>
          <w:lang w:val="pl-PL"/>
        </w:rPr>
        <w:t>10 maja 2018</w:t>
      </w:r>
      <w:r w:rsidRPr="00455A77">
        <w:rPr>
          <w:rFonts w:ascii="Segoe UI Light" w:eastAsia="Arial" w:hAnsi="Segoe UI Light" w:cs="Segoe UI Light"/>
          <w:lang w:val="pl-PL"/>
        </w:rPr>
        <w:t>r. (</w:t>
      </w:r>
      <w:r w:rsidR="009429FD">
        <w:rPr>
          <w:rFonts w:ascii="Segoe UI Light" w:eastAsia="Arial" w:hAnsi="Segoe UI Light" w:cs="Segoe UI Light"/>
          <w:lang w:val="pl-PL"/>
        </w:rPr>
        <w:t xml:space="preserve">t. j. </w:t>
      </w:r>
      <w:r w:rsidRPr="00455A77">
        <w:rPr>
          <w:rFonts w:ascii="Segoe UI Light" w:eastAsia="Arial" w:hAnsi="Segoe UI Light" w:cs="Segoe UI Light"/>
          <w:lang w:val="pl-PL"/>
        </w:rPr>
        <w:t>Dz. U. z 201</w:t>
      </w:r>
      <w:r w:rsidR="00B40C62">
        <w:rPr>
          <w:rFonts w:ascii="Segoe UI Light" w:eastAsia="Arial" w:hAnsi="Segoe UI Light" w:cs="Segoe UI Light"/>
          <w:lang w:val="pl-PL"/>
        </w:rPr>
        <w:t>8</w:t>
      </w:r>
      <w:r w:rsidRPr="00455A77">
        <w:rPr>
          <w:rFonts w:ascii="Segoe UI Light" w:eastAsia="Arial" w:hAnsi="Segoe UI Light" w:cs="Segoe UI Light"/>
          <w:lang w:val="pl-PL"/>
        </w:rPr>
        <w:t xml:space="preserve">, poz. </w:t>
      </w:r>
      <w:r w:rsidR="00B40C62">
        <w:rPr>
          <w:rFonts w:ascii="Segoe UI Light" w:eastAsia="Arial" w:hAnsi="Segoe UI Light" w:cs="Segoe UI Light"/>
          <w:lang w:val="pl-PL"/>
        </w:rPr>
        <w:t>1000</w:t>
      </w:r>
      <w:r w:rsidRPr="00455A77">
        <w:rPr>
          <w:rFonts w:ascii="Segoe UI Light" w:eastAsia="Arial" w:hAnsi="Segoe UI Light" w:cs="Segoe UI Light"/>
          <w:lang w:val="pl-PL"/>
        </w:rPr>
        <w:t xml:space="preserve"> z </w:t>
      </w:r>
      <w:proofErr w:type="spellStart"/>
      <w:r w:rsidRPr="00455A77">
        <w:rPr>
          <w:rFonts w:ascii="Segoe UI Light" w:eastAsia="Arial" w:hAnsi="Segoe UI Light" w:cs="Segoe UI Light"/>
          <w:lang w:val="pl-PL"/>
        </w:rPr>
        <w:t>późn</w:t>
      </w:r>
      <w:proofErr w:type="spellEnd"/>
      <w:r w:rsidRPr="00455A77">
        <w:rPr>
          <w:rFonts w:ascii="Segoe UI Light" w:eastAsia="Arial" w:hAnsi="Segoe UI Light" w:cs="Segoe UI Light"/>
          <w:lang w:val="pl-PL"/>
        </w:rPr>
        <w:t>. zm.) zwanej dalej Ustawą.</w:t>
      </w:r>
    </w:p>
    <w:p w14:paraId="11744FBF" w14:textId="77777777" w:rsidR="0029772E" w:rsidRPr="00C84321"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powierza Wykonawcy przetwarzanie danych osobowych w zakresie i celu określonym w niniejszej Umowie, a Wykonawca zobowiązuje się przetwarzać te dane w sposób zapewniający spełnienie wymogów określonych w Ustawie, oraz spełnienia wymogów określonych w przepisach Rozporządzenia Ministra Spraw Wewnętrznych i Administracji z dnia 29 kwietnia 2004 r. w sprawie dokumentacji przetwarzania danych osobowych oraz warunków technicznych i </w:t>
      </w:r>
      <w:r w:rsidRPr="00C84321">
        <w:rPr>
          <w:rFonts w:ascii="Segoe UI Light" w:eastAsia="Arial" w:hAnsi="Segoe UI Light" w:cs="Segoe UI Light"/>
          <w:lang w:val="pl-PL"/>
        </w:rPr>
        <w:t xml:space="preserve">organizacyjnych, jakim powinny odpowiadać urządzenia i systemy informatyczne służące do przetwarzania danych osobowych (Dz. U. </w:t>
      </w:r>
      <w:r w:rsidR="00190915" w:rsidRPr="00C84321">
        <w:rPr>
          <w:rFonts w:ascii="Segoe UI Light" w:eastAsia="Arial" w:hAnsi="Segoe UI Light" w:cs="Segoe UI Light"/>
          <w:lang w:val="pl-PL"/>
        </w:rPr>
        <w:t>z 2004</w:t>
      </w:r>
      <w:r w:rsidRPr="00C84321">
        <w:rPr>
          <w:rFonts w:ascii="Segoe UI Light" w:eastAsia="Arial" w:hAnsi="Segoe UI Light" w:cs="Segoe UI Light"/>
          <w:lang w:val="pl-PL"/>
        </w:rPr>
        <w:t>, poz. 1024). Dane będą udostępniane tylko w uzasadnionych przypadkach w celu realizacji zadań wynikających z § 3 umowy.</w:t>
      </w:r>
    </w:p>
    <w:p w14:paraId="3623FCDF" w14:textId="77777777" w:rsidR="0029772E" w:rsidRPr="00C84321" w:rsidRDefault="0029772E" w:rsidP="0029772E">
      <w:pPr>
        <w:pStyle w:val="Akapitzlist"/>
        <w:numPr>
          <w:ilvl w:val="0"/>
          <w:numId w:val="38"/>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oświadcza, że spełnia wymogi </w:t>
      </w:r>
      <w:r w:rsidRPr="00F15A9B">
        <w:rPr>
          <w:rFonts w:ascii="Segoe UI Light" w:eastAsia="Arial" w:hAnsi="Segoe UI Light" w:cs="Segoe UI Light"/>
          <w:lang w:val="pl-PL"/>
        </w:rPr>
        <w:t xml:space="preserve">Ustawy o ochronie danych osobowych z dnia </w:t>
      </w:r>
      <w:r w:rsidR="00BF3E07" w:rsidRPr="00F15A9B">
        <w:rPr>
          <w:rFonts w:ascii="Segoe UI Light" w:eastAsia="Arial" w:hAnsi="Segoe UI Light" w:cs="Segoe UI Light"/>
          <w:lang w:val="pl-PL"/>
        </w:rPr>
        <w:t>10 maja 2018</w:t>
      </w:r>
      <w:r w:rsidRPr="00F15A9B">
        <w:rPr>
          <w:rFonts w:ascii="Segoe UI Light" w:eastAsia="Arial" w:hAnsi="Segoe UI Light" w:cs="Segoe UI Light"/>
          <w:lang w:val="pl-PL"/>
        </w:rPr>
        <w:t>r. (Dz. U. z 201</w:t>
      </w:r>
      <w:r w:rsidR="00BF3E07" w:rsidRPr="00F15A9B">
        <w:rPr>
          <w:rFonts w:ascii="Segoe UI Light" w:eastAsia="Arial" w:hAnsi="Segoe UI Light" w:cs="Segoe UI Light"/>
          <w:lang w:val="pl-PL"/>
        </w:rPr>
        <w:t>8</w:t>
      </w:r>
      <w:r w:rsidRPr="00F15A9B">
        <w:rPr>
          <w:rFonts w:ascii="Segoe UI Light" w:eastAsia="Arial" w:hAnsi="Segoe UI Light" w:cs="Segoe UI Light"/>
          <w:lang w:val="pl-PL"/>
        </w:rPr>
        <w:t xml:space="preserve">, poz. </w:t>
      </w:r>
      <w:r w:rsidR="00BF3E07" w:rsidRPr="00F15A9B">
        <w:rPr>
          <w:rFonts w:ascii="Segoe UI Light" w:eastAsia="Arial" w:hAnsi="Segoe UI Light" w:cs="Segoe UI Light"/>
          <w:lang w:val="pl-PL"/>
        </w:rPr>
        <w:t>1000</w:t>
      </w:r>
      <w:r w:rsidRPr="00F15A9B">
        <w:rPr>
          <w:rFonts w:ascii="Segoe UI Light" w:eastAsia="Arial" w:hAnsi="Segoe UI Light" w:cs="Segoe UI Light"/>
          <w:lang w:val="pl-PL"/>
        </w:rPr>
        <w:t xml:space="preserve"> z </w:t>
      </w:r>
      <w:proofErr w:type="spellStart"/>
      <w:r w:rsidRPr="00F15A9B">
        <w:rPr>
          <w:rFonts w:ascii="Segoe UI Light" w:eastAsia="Arial" w:hAnsi="Segoe UI Light" w:cs="Segoe UI Light"/>
          <w:lang w:val="pl-PL"/>
        </w:rPr>
        <w:t>późn</w:t>
      </w:r>
      <w:proofErr w:type="spellEnd"/>
      <w:r w:rsidRPr="00F15A9B">
        <w:rPr>
          <w:rFonts w:ascii="Segoe UI Light" w:eastAsia="Arial" w:hAnsi="Segoe UI Light" w:cs="Segoe UI Light"/>
          <w:lang w:val="pl-PL"/>
        </w:rPr>
        <w:t xml:space="preserve">. zm.), </w:t>
      </w:r>
      <w:r w:rsidR="00BF3E07" w:rsidRPr="00F15A9B">
        <w:rPr>
          <w:rFonts w:ascii="Segoe UI Light" w:eastAsia="Arial" w:hAnsi="Segoe UI Light" w:cs="Segoe UI Light"/>
          <w:lang w:val="pl-PL"/>
        </w:rPr>
        <w:t>w zakresie przetwarzania</w:t>
      </w:r>
      <w:r w:rsidRPr="00F15A9B">
        <w:rPr>
          <w:rFonts w:ascii="Segoe UI Light" w:eastAsia="Arial" w:hAnsi="Segoe UI Light" w:cs="Segoe UI Light"/>
          <w:lang w:val="pl-PL"/>
        </w:rPr>
        <w:t xml:space="preserve"> </w:t>
      </w:r>
      <w:r w:rsidR="00644F7D" w:rsidRPr="00C84321">
        <w:rPr>
          <w:rFonts w:ascii="Segoe UI Light" w:eastAsia="Arial" w:hAnsi="Segoe UI Light" w:cs="Segoe UI Light"/>
          <w:lang w:val="pl-PL"/>
        </w:rPr>
        <w:t>przez Wykonawcę w celu realizacji Umowy</w:t>
      </w:r>
      <w:r w:rsidR="00644F7D" w:rsidRPr="00F15A9B" w:rsidDel="00644F7D">
        <w:rPr>
          <w:rFonts w:ascii="Segoe UI Light" w:eastAsia="Arial" w:hAnsi="Segoe UI Light" w:cs="Segoe UI Light"/>
          <w:lang w:val="pl-PL"/>
        </w:rPr>
        <w:t xml:space="preserve"> </w:t>
      </w:r>
      <w:r w:rsidRPr="00F15A9B">
        <w:rPr>
          <w:rFonts w:ascii="Segoe UI Light" w:eastAsia="Arial" w:hAnsi="Segoe UI Light" w:cs="Segoe UI Light"/>
          <w:lang w:val="pl-PL"/>
        </w:rPr>
        <w:t>danych</w:t>
      </w:r>
      <w:r w:rsidR="00644F7D" w:rsidRPr="00F15A9B">
        <w:rPr>
          <w:rFonts w:ascii="Segoe UI Light" w:eastAsia="Arial" w:hAnsi="Segoe UI Light" w:cs="Segoe UI Light"/>
          <w:lang w:val="pl-PL"/>
        </w:rPr>
        <w:t xml:space="preserve"> osobowych powierzonych</w:t>
      </w:r>
      <w:r w:rsidRPr="00F15A9B">
        <w:rPr>
          <w:rFonts w:ascii="Segoe UI Light" w:eastAsia="Arial" w:hAnsi="Segoe UI Light" w:cs="Segoe UI Light"/>
          <w:lang w:val="pl-PL"/>
        </w:rPr>
        <w:t xml:space="preserve"> Zamawiające</w:t>
      </w:r>
      <w:r w:rsidR="00644F7D" w:rsidRPr="00C84321">
        <w:rPr>
          <w:rFonts w:ascii="Segoe UI Light" w:eastAsia="Arial" w:hAnsi="Segoe UI Light" w:cs="Segoe UI Light"/>
          <w:lang w:val="pl-PL"/>
        </w:rPr>
        <w:t>mu</w:t>
      </w:r>
      <w:r w:rsidRPr="00C84321">
        <w:rPr>
          <w:rFonts w:ascii="Segoe UI Light" w:eastAsia="Arial" w:hAnsi="Segoe UI Light" w:cs="Segoe UI Light"/>
          <w:lang w:val="pl-PL"/>
        </w:rPr>
        <w:t>.</w:t>
      </w:r>
    </w:p>
    <w:p w14:paraId="1DA8D07B"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oświadcza, że dysponuje środkami technicznymi i organizacyjnymi</w:t>
      </w:r>
      <w:r w:rsidRPr="00455A77">
        <w:rPr>
          <w:rFonts w:ascii="Segoe UI Light" w:eastAsia="Arial" w:hAnsi="Segoe UI Light" w:cs="Segoe UI Light"/>
          <w:lang w:val="pl-PL"/>
        </w:rPr>
        <w:t xml:space="preserve"> wystarczającymi </w:t>
      </w:r>
      <w:r w:rsidRPr="00455A77">
        <w:rPr>
          <w:rFonts w:ascii="Segoe UI Light" w:eastAsia="Arial" w:hAnsi="Segoe UI Light" w:cs="Segoe UI Light"/>
          <w:lang w:val="pl-PL"/>
        </w:rPr>
        <w:lastRenderedPageBreak/>
        <w:t>do zapewnienia bezpieczeństwa powierzonych danych osobowych oraz zgodności przetwarzania danych osobowych z obowiązującym prawem.</w:t>
      </w:r>
    </w:p>
    <w:p w14:paraId="7052AD83"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na bieżąco śledzić zmiany regulacji ochrony danych osobowych i</w:t>
      </w:r>
      <w:r w:rsidR="00190915">
        <w:rPr>
          <w:rFonts w:ascii="Segoe UI Light" w:eastAsia="Arial" w:hAnsi="Segoe UI Light" w:cs="Segoe UI Light"/>
          <w:lang w:val="pl-PL"/>
        </w:rPr>
        <w:t> </w:t>
      </w:r>
      <w:r w:rsidRPr="00455A77">
        <w:rPr>
          <w:rFonts w:ascii="Segoe UI Light" w:eastAsia="Arial" w:hAnsi="Segoe UI Light" w:cs="Segoe UI Light"/>
          <w:lang w:val="pl-PL"/>
        </w:rPr>
        <w:t>dostosowywać sposób przetwarzania danych, w szczególności procedury wewnętrzne i</w:t>
      </w:r>
      <w:r w:rsidR="00190915">
        <w:rPr>
          <w:rFonts w:ascii="Segoe UI Light" w:eastAsia="Arial" w:hAnsi="Segoe UI Light" w:cs="Segoe UI Light"/>
          <w:lang w:val="pl-PL"/>
        </w:rPr>
        <w:t> </w:t>
      </w:r>
      <w:r w:rsidRPr="00455A77">
        <w:rPr>
          <w:rFonts w:ascii="Segoe UI Light" w:eastAsia="Arial" w:hAnsi="Segoe UI Light" w:cs="Segoe UI Light"/>
          <w:lang w:val="pl-PL"/>
        </w:rPr>
        <w:t>sposoby zabezpieczenia danych osobowych, do aktualnych wymagań prawnych.</w:t>
      </w:r>
    </w:p>
    <w:p w14:paraId="2ED76896"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Powierzenie przetwarzania danych osobowych, o którym mowa w ust. 2, na rzecz Wykonawcy obejmuje w szczególności następujące dane osobowe: imiona, nazwiska, adresy, numery PESEL, numery NIP, nr telefonów, adresy poczty elektronicznej osób występujących w </w:t>
      </w:r>
      <w:r w:rsidR="00190915">
        <w:rPr>
          <w:rFonts w:ascii="Segoe UI Light" w:eastAsia="Arial" w:hAnsi="Segoe UI Light" w:cs="Segoe UI Light"/>
          <w:lang w:val="pl-PL"/>
        </w:rPr>
        <w:t>systemie HIS</w:t>
      </w:r>
      <w:r w:rsidRPr="00455A77">
        <w:rPr>
          <w:rFonts w:ascii="Segoe UI Light" w:eastAsia="Arial" w:hAnsi="Segoe UI Light" w:cs="Segoe UI Light"/>
          <w:lang w:val="pl-PL"/>
        </w:rPr>
        <w:t>.</w:t>
      </w:r>
    </w:p>
    <w:p w14:paraId="18D40ED9"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w szczególności do:</w:t>
      </w:r>
    </w:p>
    <w:p w14:paraId="1A4A51D5" w14:textId="77777777" w:rsidR="0029772E" w:rsidRPr="00455A77" w:rsidRDefault="0029772E" w:rsidP="0029772E">
      <w:pPr>
        <w:pStyle w:val="Akapitzlist"/>
        <w:numPr>
          <w:ilvl w:val="1"/>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wykorzystania powierzonych przez Zamawiającego danych osobowych wyłącznie w celu i</w:t>
      </w:r>
      <w:r w:rsidR="00190915">
        <w:rPr>
          <w:rFonts w:ascii="Segoe UI Light" w:eastAsia="Arial" w:hAnsi="Segoe UI Light" w:cs="Segoe UI Light"/>
          <w:lang w:val="pl-PL"/>
        </w:rPr>
        <w:t> </w:t>
      </w:r>
      <w:r w:rsidRPr="00455A77">
        <w:rPr>
          <w:rFonts w:ascii="Segoe UI Light" w:eastAsia="Arial" w:hAnsi="Segoe UI Light" w:cs="Segoe UI Light"/>
          <w:lang w:val="pl-PL"/>
        </w:rPr>
        <w:t>zakresie niezbędnym do prawidłowego wykonania czynności związanych z wykonywaniem przedmiotu Umowy,</w:t>
      </w:r>
    </w:p>
    <w:p w14:paraId="3032184B"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niewykonywania żadnych czynności związanych z dalszym przekazywaniem danych osobowych nieuregulowanych w niniejszej Umowie,</w:t>
      </w:r>
    </w:p>
    <w:p w14:paraId="0CDACCC4"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niezwłocznego zwrócenia danych osobowych po wykonaniu czynności serwisowych oraz usunięcia tych danych ze wszelkich elektronicznych nośników danych, na których zostały one utrwalone przez Wykonawcę dla realizacji celu określonego w niniejszej Umowie.</w:t>
      </w:r>
    </w:p>
    <w:p w14:paraId="40EE34AC"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jest odpowiedzialny wobec Zamawiającego z tytułu niewykonania lub nienależytego wykonania postanowień niniejszej Umowy w zakresie przetwarzanie danych osobowych. W</w:t>
      </w:r>
      <w:r w:rsidR="00190915">
        <w:rPr>
          <w:rFonts w:ascii="Segoe UI Light" w:eastAsia="Arial" w:hAnsi="Segoe UI Light" w:cs="Segoe UI Light"/>
          <w:lang w:val="pl-PL"/>
        </w:rPr>
        <w:t> </w:t>
      </w:r>
      <w:r w:rsidRPr="00455A77">
        <w:rPr>
          <w:rFonts w:ascii="Segoe UI Light" w:eastAsia="Arial" w:hAnsi="Segoe UI Light" w:cs="Segoe UI Light"/>
          <w:lang w:val="pl-PL"/>
        </w:rPr>
        <w:t>przypadku, gdy wskutek naruszenia przez Wykonawcę postanowień niniejszej Umowy, w tym zakresie, Zamawiający zostanie obciążony karami pieniężnymi lub grzywną, wymierzoną Zamawiającemu, Wykonawca zobowiązuje się do zapłaty kwoty równej wartości uiszczonej kary lub grzywny.</w:t>
      </w:r>
    </w:p>
    <w:p w14:paraId="0D67908A"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ma prawo do przeprowadzania kontroli zastosowanych przez Wykonawcę sposobów ochrony powierzonych danych osobowych. Wykonawca ma obowiązek umożliwienia Zamawiającemu przeprowadzenia takiej kontroli niezwłocznie po wezwaniu.</w:t>
      </w:r>
    </w:p>
    <w:p w14:paraId="5920C0BE"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zająć niezwłocznie i właściwie każdym pytaniem Zamawiającego dotyczącym przetwarzania powierzonych mu na podstawie Umowy danych osobowych, w</w:t>
      </w:r>
      <w:r w:rsidR="00190915">
        <w:rPr>
          <w:rFonts w:ascii="Segoe UI Light" w:eastAsia="Arial" w:hAnsi="Segoe UI Light" w:cs="Segoe UI Light"/>
          <w:lang w:val="pl-PL"/>
        </w:rPr>
        <w:t> </w:t>
      </w:r>
      <w:r w:rsidRPr="00455A77">
        <w:rPr>
          <w:rFonts w:ascii="Segoe UI Light" w:eastAsia="Arial" w:hAnsi="Segoe UI Light" w:cs="Segoe UI Light"/>
          <w:lang w:val="pl-PL"/>
        </w:rPr>
        <w:t>szczególności tych dotyczących organizacji ochrony danych osobowych u Wykonawcy.</w:t>
      </w:r>
    </w:p>
    <w:p w14:paraId="588F2538"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upoważnia Wykonawcę do przetwarzania danych osobowych w zakresie i celu określonym w niniejszej Umowie, w szczególności w systemie informatycznym oraz w formie papierowej, a także do udzielenia dalszych upoważnień do przetwarzania danych osobom współpracującym z Wykonawcą na podstawie umowy o pracę lub umowy cywilnoprawnej, które mają dostęp do przetwarzania danych osobowych.</w:t>
      </w:r>
    </w:p>
    <w:p w14:paraId="0693BA47"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zapewnia, iż osoby wykonujące zadania wynikające z niniejszej Umowy odbędą szkolenia z zakresu ochrony danych osobowych, będą posiadały stosowne upoważnienie do przetwarzania danych osobowych oraz będą zobowiązane do przestrzegania tajemnicy tych danych osobowych i sposobów ich zabezpieczenia – zgodnie z Ustaw</w:t>
      </w:r>
      <w:r w:rsidR="00B800B6">
        <w:rPr>
          <w:rFonts w:ascii="Segoe UI Light" w:eastAsia="Arial" w:hAnsi="Segoe UI Light" w:cs="Segoe UI Light"/>
          <w:lang w:val="pl-PL"/>
        </w:rPr>
        <w:t>ą</w:t>
      </w:r>
      <w:r w:rsidRPr="00455A77">
        <w:rPr>
          <w:rFonts w:ascii="Segoe UI Light" w:eastAsia="Arial" w:hAnsi="Segoe UI Light" w:cs="Segoe UI Light"/>
          <w:lang w:val="pl-PL"/>
        </w:rPr>
        <w:t>.</w:t>
      </w:r>
    </w:p>
    <w:p w14:paraId="6C5DDC9A" w14:textId="77777777" w:rsidR="0029772E" w:rsidRPr="00455A77" w:rsidRDefault="0029772E" w:rsidP="0029772E">
      <w:pPr>
        <w:pStyle w:val="Akapitzlist"/>
        <w:numPr>
          <w:ilvl w:val="0"/>
          <w:numId w:val="38"/>
        </w:num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Zamawiający ma prawo w szczególności odstąpić od umowy gdy Wykonawca:</w:t>
      </w:r>
    </w:p>
    <w:p w14:paraId="67E50398" w14:textId="77777777" w:rsidR="0029772E" w:rsidRPr="00455A77" w:rsidRDefault="0029772E" w:rsidP="0029772E">
      <w:pPr>
        <w:pStyle w:val="Akapitzlist"/>
        <w:numPr>
          <w:ilvl w:val="1"/>
          <w:numId w:val="38"/>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lastRenderedPageBreak/>
        <w:t>wykorzystał dane osobowe w sposób niezgodny z Umową,</w:t>
      </w:r>
    </w:p>
    <w:p w14:paraId="57C7BD9A" w14:textId="77777777" w:rsidR="0029772E" w:rsidRPr="00455A77" w:rsidRDefault="0029772E" w:rsidP="0029772E">
      <w:pPr>
        <w:pStyle w:val="Akapitzlist"/>
        <w:numPr>
          <w:ilvl w:val="1"/>
          <w:numId w:val="38"/>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powierzył wykonanie przedmiotu Umowy osobie trzeciej bez wiedzy i zgody Zamawiającego,</w:t>
      </w:r>
    </w:p>
    <w:p w14:paraId="24C19F8E" w14:textId="77777777" w:rsidR="0029772E" w:rsidRPr="00455A77" w:rsidRDefault="0029772E" w:rsidP="0029772E">
      <w:pPr>
        <w:pStyle w:val="Akapitzlist"/>
        <w:numPr>
          <w:ilvl w:val="1"/>
          <w:numId w:val="38"/>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nie zaprzestał niewłaściwego przetwarzania danych osobowych.</w:t>
      </w:r>
    </w:p>
    <w:p w14:paraId="3312BF90" w14:textId="77777777" w:rsidR="0029772E" w:rsidRPr="00C84321"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Strony ustalają, że podczas realizacji Umowy będą ze sobą ściśle współpracować, informując się wzajemnie o wszystkich okolicznościach mających lub mogących mieć wpływ na wykonanie </w:t>
      </w:r>
      <w:r w:rsidRPr="00F15A9B">
        <w:rPr>
          <w:rFonts w:ascii="Segoe UI Light" w:eastAsia="Arial" w:hAnsi="Segoe UI Light" w:cs="Segoe UI Light"/>
          <w:spacing w:val="-8"/>
          <w:lang w:val="pl-PL"/>
        </w:rPr>
        <w:t>Umowy w zakresie przetwarzania danych osobowych, z uwzględnieniem postanowień ust. 15 i</w:t>
      </w:r>
      <w:r w:rsidR="00B800B6" w:rsidRPr="00F15A9B">
        <w:rPr>
          <w:rFonts w:ascii="Segoe UI Light" w:eastAsia="Arial" w:hAnsi="Segoe UI Light" w:cs="Segoe UI Light"/>
          <w:spacing w:val="-8"/>
          <w:lang w:val="pl-PL"/>
        </w:rPr>
        <w:t> </w:t>
      </w:r>
      <w:r w:rsidRPr="00F15A9B">
        <w:rPr>
          <w:rFonts w:ascii="Segoe UI Light" w:eastAsia="Arial" w:hAnsi="Segoe UI Light" w:cs="Segoe UI Light"/>
          <w:spacing w:val="-8"/>
          <w:lang w:val="pl-PL"/>
        </w:rPr>
        <w:t>16.</w:t>
      </w:r>
    </w:p>
    <w:p w14:paraId="714BBAE5"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obowiązek niezwłocznie, nie później jednak niż w ciągu 3 dni od nastąpienia określonego zdarzenia lub powzięcia określonej informacji, poinformować Zamawiającego:</w:t>
      </w:r>
    </w:p>
    <w:p w14:paraId="014DDD41"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jeśli Wykonawca nie jest w stanie zapewnić bezpieczeństwa powierzonych danych osobowych lub zgodności ich przetwarzania z prawem;</w:t>
      </w:r>
    </w:p>
    <w:p w14:paraId="232DB60C"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jeśli Wykonawca otrzyma informację o planowanej u Wykonawcy kontroli organu nadzoru, w szczególności </w:t>
      </w:r>
      <w:r w:rsidR="001C6074">
        <w:rPr>
          <w:rFonts w:ascii="Segoe UI Light" w:eastAsia="Arial" w:hAnsi="Segoe UI Light" w:cs="Segoe UI Light"/>
          <w:lang w:val="pl-PL"/>
        </w:rPr>
        <w:t>Urząd</w:t>
      </w:r>
      <w:r w:rsidRPr="00455A77">
        <w:rPr>
          <w:rFonts w:ascii="Segoe UI Light" w:eastAsia="Arial" w:hAnsi="Segoe UI Light" w:cs="Segoe UI Light"/>
          <w:lang w:val="pl-PL"/>
        </w:rPr>
        <w:t xml:space="preserve"> Ochrony Danych Osobowych;</w:t>
      </w:r>
    </w:p>
    <w:p w14:paraId="2BAD9D03" w14:textId="77777777" w:rsidR="0029772E" w:rsidRPr="00455A77" w:rsidRDefault="0029772E" w:rsidP="0029772E">
      <w:pPr>
        <w:pStyle w:val="Akapitzlist"/>
        <w:numPr>
          <w:ilvl w:val="1"/>
          <w:numId w:val="38"/>
        </w:numPr>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jeśli Wykonawca otrzyma żądanie udostępnienia powierzonych danych osobowych, pochodzące od osoby trzeciej;</w:t>
      </w:r>
    </w:p>
    <w:p w14:paraId="3E6D5957"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jeśli Wykonawca otrzyma żądanie osoby, której dane dotyczą, dotyczące zaprzestania przetwarzania jej danych osobowych lub udzielenia informacji o zakresie, celu lub sposobie przetwarzania powierzonych danych osobowych lub jakichkolwiek innych informacji dotyczących przetwarzania danych jej dotyczących;</w:t>
      </w:r>
    </w:p>
    <w:p w14:paraId="04092741"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każdym przypadku wystąpienia incydentu związanego z przetwarzaniem danych osobowych przetwarzanych przez Wykonawcę, polegającego w szczególności na ujawnieniu danych osobowych osobom nieuprawnionym, utracie danych osobowych, utracie nośników danych zawierających dane osobowe przetwarzane przez Wykonawcę.</w:t>
      </w:r>
    </w:p>
    <w:p w14:paraId="6E338CBA" w14:textId="77777777" w:rsidR="0029772E" w:rsidRPr="00455A77" w:rsidRDefault="0029772E" w:rsidP="0029772E">
      <w:pPr>
        <w:pStyle w:val="Akapitzlist"/>
        <w:numPr>
          <w:ilvl w:val="0"/>
          <w:numId w:val="38"/>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ponadto obowiązek poinformować Zamawiającego, na każde jego żądanie, w</w:t>
      </w:r>
      <w:r w:rsidR="00C84321">
        <w:rPr>
          <w:rFonts w:ascii="Segoe UI Light" w:eastAsia="Arial" w:hAnsi="Segoe UI Light" w:cs="Segoe UI Light"/>
          <w:lang w:val="pl-PL"/>
        </w:rPr>
        <w:t> </w:t>
      </w:r>
      <w:r w:rsidRPr="00455A77">
        <w:rPr>
          <w:rFonts w:ascii="Segoe UI Light" w:eastAsia="Arial" w:hAnsi="Segoe UI Light" w:cs="Segoe UI Light"/>
          <w:lang w:val="pl-PL"/>
        </w:rPr>
        <w:t>terminie 5 dni od otrzymania żądania o:</w:t>
      </w:r>
    </w:p>
    <w:p w14:paraId="4AAAAA8A"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wszelkich kwestiach związanych z przetwarzaniem powierzonych danych osobowych, w</w:t>
      </w:r>
      <w:r w:rsidR="00C84321">
        <w:rPr>
          <w:rFonts w:ascii="Segoe UI Light" w:eastAsia="Arial" w:hAnsi="Segoe UI Light" w:cs="Segoe UI Light"/>
          <w:lang w:val="pl-PL"/>
        </w:rPr>
        <w:t> </w:t>
      </w:r>
      <w:r w:rsidRPr="00455A77">
        <w:rPr>
          <w:rFonts w:ascii="Segoe UI Light" w:eastAsia="Arial" w:hAnsi="Segoe UI Light" w:cs="Segoe UI Light"/>
          <w:lang w:val="pl-PL"/>
        </w:rPr>
        <w:t>szczególności o środkach technicznych i organizacyjnych zastosowanych przez Wykonawcę, w celu zabezpieczenia powierzonych danych osobowych;</w:t>
      </w:r>
    </w:p>
    <w:p w14:paraId="105D4A6D"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osobach upoważnionych przez Wykonawcę do przetwarzania powierzonych danych osobowych;</w:t>
      </w:r>
    </w:p>
    <w:p w14:paraId="65FCE65A"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wynikach kontroli organów nadzoru dotyczących przetwarzania danych osobowych, w</w:t>
      </w:r>
      <w:r w:rsidR="00C84321">
        <w:rPr>
          <w:rFonts w:ascii="Segoe UI Light" w:eastAsia="Arial" w:hAnsi="Segoe UI Light" w:cs="Segoe UI Light"/>
          <w:lang w:val="pl-PL"/>
        </w:rPr>
        <w:t> </w:t>
      </w:r>
      <w:r w:rsidRPr="00455A77">
        <w:rPr>
          <w:rFonts w:ascii="Segoe UI Light" w:eastAsia="Arial" w:hAnsi="Segoe UI Light" w:cs="Segoe UI Light"/>
          <w:lang w:val="pl-PL"/>
        </w:rPr>
        <w:t>zakresie, w jakim dotyczą one powierzonych danych osobowych.</w:t>
      </w:r>
    </w:p>
    <w:p w14:paraId="321DF1B9"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nie jest odpowiedzialny za zobowiązania Wykonawcy wobec osób trzecich, które ten upoważnił do przetwarzania danych, o których mowa w ust.11.</w:t>
      </w:r>
    </w:p>
    <w:p w14:paraId="41CF16AE" w14:textId="77777777" w:rsidR="0029772E" w:rsidRPr="00455A77" w:rsidRDefault="0029772E" w:rsidP="0029772E">
      <w:pPr>
        <w:spacing w:after="0"/>
        <w:ind w:right="-20"/>
        <w:rPr>
          <w:rFonts w:ascii="Segoe UI Light" w:hAnsi="Segoe UI Light" w:cs="Segoe UI Light"/>
          <w:lang w:val="pl-PL"/>
        </w:rPr>
      </w:pPr>
    </w:p>
    <w:p w14:paraId="40A5EE32" w14:textId="77777777" w:rsidR="0029772E" w:rsidRPr="00455A77" w:rsidRDefault="0029772E" w:rsidP="0029772E">
      <w:pPr>
        <w:spacing w:before="17" w:after="0"/>
        <w:ind w:right="-20"/>
        <w:rPr>
          <w:rFonts w:ascii="Segoe UI Light" w:hAnsi="Segoe UI Light" w:cs="Segoe UI Light"/>
          <w:lang w:val="pl-PL"/>
        </w:rPr>
      </w:pPr>
    </w:p>
    <w:p w14:paraId="38AFDDF7"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xml:space="preserve">§ </w:t>
      </w:r>
      <w:r w:rsidR="001C6074">
        <w:rPr>
          <w:rFonts w:ascii="Segoe UI Light" w:eastAsia="Arial" w:hAnsi="Segoe UI Light" w:cs="Segoe UI Light"/>
          <w:b/>
          <w:bCs/>
          <w:lang w:val="pl-PL"/>
        </w:rPr>
        <w:t>23</w:t>
      </w:r>
    </w:p>
    <w:p w14:paraId="4DE3127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POUFNOŚĆ</w:t>
      </w:r>
    </w:p>
    <w:p w14:paraId="1B49235F" w14:textId="77777777" w:rsidR="0029772E" w:rsidRPr="00455A77" w:rsidRDefault="0029772E" w:rsidP="0029772E">
      <w:pPr>
        <w:spacing w:after="0"/>
        <w:ind w:right="-20"/>
        <w:rPr>
          <w:rFonts w:ascii="Segoe UI Light" w:hAnsi="Segoe UI Light" w:cs="Segoe UI Light"/>
          <w:lang w:val="pl-PL"/>
        </w:rPr>
      </w:pPr>
    </w:p>
    <w:p w14:paraId="5FDEC4CF" w14:textId="77777777" w:rsidR="0029772E" w:rsidRPr="00455A77" w:rsidRDefault="0029772E" w:rsidP="0029772E">
      <w:pPr>
        <w:pStyle w:val="Akapitzlist"/>
        <w:numPr>
          <w:ilvl w:val="0"/>
          <w:numId w:val="4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Informacje Poufne – niezależnie od formy ich utrwalenia lub przekazania – to informacje Zamawiającego, które nie zostały podane do publicznej wiadomości, a zostały przekazane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w:t>
      </w:r>
    </w:p>
    <w:p w14:paraId="0031161D" w14:textId="77777777" w:rsidR="0029772E" w:rsidRPr="00455A77" w:rsidRDefault="0029772E" w:rsidP="0029772E">
      <w:pPr>
        <w:pStyle w:val="Akapitzlist"/>
        <w:numPr>
          <w:ilvl w:val="0"/>
          <w:numId w:val="4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Dla uniknięcia wątpliwości Strony potwierdzają, że za Informacje Poufne nie są uważane informacje, które Zamawiający jest zobowiązany ujawnić na mocy obowiązujących przepisów, w tym Prawa zamówień publicznych.</w:t>
      </w:r>
    </w:p>
    <w:p w14:paraId="762A1300" w14:textId="77777777" w:rsidR="0029772E" w:rsidRPr="00455A77" w:rsidRDefault="0029772E" w:rsidP="0029772E">
      <w:pPr>
        <w:pStyle w:val="Akapitzlist"/>
        <w:numPr>
          <w:ilvl w:val="0"/>
          <w:numId w:val="4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Wykonawca zobowiązuje się:</w:t>
      </w:r>
    </w:p>
    <w:p w14:paraId="4727D73E" w14:textId="77777777" w:rsidR="0029772E" w:rsidRPr="00455A77" w:rsidRDefault="0029772E" w:rsidP="0029772E">
      <w:pPr>
        <w:pStyle w:val="Akapitzlist"/>
        <w:numPr>
          <w:ilvl w:val="1"/>
          <w:numId w:val="40"/>
        </w:numPr>
        <w:ind w:right="-20"/>
        <w:jc w:val="both"/>
        <w:rPr>
          <w:rFonts w:ascii="Segoe UI Light" w:eastAsia="Arial" w:hAnsi="Segoe UI Light" w:cs="Segoe UI Light"/>
          <w:lang w:val="pl-PL"/>
        </w:rPr>
      </w:pPr>
      <w:r w:rsidRPr="00455A77">
        <w:rPr>
          <w:rFonts w:ascii="Segoe UI Light" w:eastAsia="Arial" w:hAnsi="Segoe UI Light" w:cs="Segoe UI Light"/>
          <w:lang w:val="pl-PL"/>
        </w:rPr>
        <w:t>nie ujawniać Informacji Poufnych innym podmiotom bez zgody Zamawiającego, udzielonej na piśmie pod rygorem nieważności;</w:t>
      </w:r>
    </w:p>
    <w:p w14:paraId="5E79517E" w14:textId="77777777" w:rsidR="0029772E" w:rsidRPr="00455A77" w:rsidRDefault="0029772E" w:rsidP="0029772E">
      <w:pPr>
        <w:pStyle w:val="Akapitzlist"/>
        <w:numPr>
          <w:ilvl w:val="1"/>
          <w:numId w:val="4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wykorzystywać Informacje Poufne jedynie do potrzeb realizacji Umowy;</w:t>
      </w:r>
    </w:p>
    <w:p w14:paraId="6F384528" w14:textId="77777777" w:rsidR="0029772E" w:rsidRPr="00455A77" w:rsidRDefault="0029772E" w:rsidP="0029772E">
      <w:pPr>
        <w:pStyle w:val="Akapitzlist"/>
        <w:numPr>
          <w:ilvl w:val="1"/>
          <w:numId w:val="4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 powielać Informacji Poufnych w zakresie szerszym, niż jest to potrzebne dla realizacji Umowy;</w:t>
      </w:r>
    </w:p>
    <w:p w14:paraId="5CC20F6F" w14:textId="77777777" w:rsidR="0029772E" w:rsidRPr="00455A77" w:rsidRDefault="0029772E" w:rsidP="0029772E">
      <w:pPr>
        <w:pStyle w:val="Akapitzlist"/>
        <w:numPr>
          <w:ilvl w:val="1"/>
          <w:numId w:val="4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zabezpieczać otrzymane Informacje Poufne przed dostępem osób nieuprawnionych w stopniu niezbędnym do zachowania ich poufnego charakteru, ale przynajmniej w takim samym stopniu, jak postępuje wobec własnej tajemnicy przedsiębiorstwa.</w:t>
      </w:r>
    </w:p>
    <w:p w14:paraId="1BD6F190" w14:textId="77777777" w:rsidR="0029772E" w:rsidRPr="00455A77" w:rsidRDefault="0029772E" w:rsidP="0029772E">
      <w:pPr>
        <w:pStyle w:val="Akapitzlist"/>
        <w:numPr>
          <w:ilvl w:val="0"/>
          <w:numId w:val="4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może, jeżeli jest to potrzebne do realizacji Umowy, udostępnić Informacje Poufne personelowi Wykonawcy oraz doradcom prawnym, przy czym korzystanie z Informacji Poufnych przez takie podmioty nie może wykroczyć poza zakres, w jakim Wykonawca może z nich korzystać. Wykonawca zobowiąże te osoby do przestrzegania poufności. Wykonawca jest odpowiedzialny za naruszenia spowodowane przez takie osoby i podmioty.</w:t>
      </w:r>
    </w:p>
    <w:p w14:paraId="1FFDEBCB" w14:textId="77777777" w:rsidR="0029772E" w:rsidRPr="00455A77" w:rsidRDefault="0029772E" w:rsidP="0029772E">
      <w:pPr>
        <w:pStyle w:val="Akapitzlist"/>
        <w:numPr>
          <w:ilvl w:val="0"/>
          <w:numId w:val="4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rozwiązania Umowy (niezależnie od powodu rozwiązania) lub jej wygaśnięcia Wykonawca zobowiązuje się do niezwłocznego zwrotu w terminie 7 (słownie: siedmiu) dni materiałów zawierających Informacje Poufne, a Informacje Poufne przechowywane w wersji elektronicznej usunie ze swoich zasobów i nośników elektronicznych. Ten sam obowiązek będzie ciążył na osobach i podmiotach, o których mowa w poprzednim ustępie.</w:t>
      </w:r>
    </w:p>
    <w:p w14:paraId="6B4B9359" w14:textId="77777777" w:rsidR="0029772E" w:rsidRPr="00455A77" w:rsidRDefault="0029772E" w:rsidP="0029772E">
      <w:pPr>
        <w:pStyle w:val="Akapitzlist"/>
        <w:numPr>
          <w:ilvl w:val="0"/>
          <w:numId w:val="40"/>
        </w:numPr>
        <w:tabs>
          <w:tab w:val="left" w:pos="820"/>
        </w:tabs>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na pisemne żądanie Zamawiającego zobowiązuje się do niezwłocznego zniszczenia materiałów zawierających Informacje Poufne.</w:t>
      </w:r>
    </w:p>
    <w:p w14:paraId="4D60BDE9" w14:textId="77777777" w:rsidR="0029772E" w:rsidRPr="00455A77" w:rsidRDefault="0029772E" w:rsidP="0029772E">
      <w:pPr>
        <w:spacing w:after="0"/>
        <w:ind w:right="-20"/>
        <w:rPr>
          <w:rFonts w:ascii="Segoe UI Light" w:hAnsi="Segoe UI Light" w:cs="Segoe UI Light"/>
          <w:lang w:val="pl-PL"/>
        </w:rPr>
      </w:pPr>
    </w:p>
    <w:p w14:paraId="136261CC" w14:textId="77777777" w:rsidR="0029772E" w:rsidRPr="00455A77" w:rsidRDefault="0029772E" w:rsidP="0029772E">
      <w:pPr>
        <w:spacing w:after="0"/>
        <w:ind w:right="-20"/>
        <w:rPr>
          <w:rFonts w:ascii="Segoe UI Light" w:hAnsi="Segoe UI Light" w:cs="Segoe UI Light"/>
          <w:lang w:val="pl-PL"/>
        </w:rPr>
      </w:pPr>
    </w:p>
    <w:p w14:paraId="404E93E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4</w:t>
      </w:r>
    </w:p>
    <w:p w14:paraId="218C884B" w14:textId="77777777" w:rsidR="0029772E" w:rsidRPr="00455A77" w:rsidRDefault="0029772E" w:rsidP="0029772E">
      <w:pPr>
        <w:spacing w:after="0"/>
        <w:ind w:right="-20"/>
        <w:jc w:val="center"/>
        <w:rPr>
          <w:rFonts w:ascii="Segoe UI Light" w:eastAsia="Arial" w:hAnsi="Segoe UI Light" w:cs="Segoe UI Light"/>
          <w:b/>
          <w:bCs/>
          <w:lang w:val="pl-PL"/>
        </w:rPr>
      </w:pPr>
      <w:r w:rsidRPr="00455A77">
        <w:rPr>
          <w:rFonts w:ascii="Segoe UI Light" w:eastAsia="Arial" w:hAnsi="Segoe UI Light" w:cs="Segoe UI Light"/>
          <w:b/>
          <w:bCs/>
          <w:lang w:val="pl-PL"/>
        </w:rPr>
        <w:t>WYMAGANIA W ZAKRESIE ZATRUDNIENIA NA UMOWĘ O PRACĘ</w:t>
      </w:r>
    </w:p>
    <w:p w14:paraId="27555F64" w14:textId="77777777" w:rsidR="0029772E" w:rsidRPr="00455A77" w:rsidRDefault="0029772E" w:rsidP="0029772E">
      <w:pPr>
        <w:spacing w:after="0"/>
        <w:ind w:right="-20"/>
        <w:jc w:val="center"/>
        <w:rPr>
          <w:rFonts w:ascii="Segoe UI Light" w:eastAsia="Arial" w:hAnsi="Segoe UI Light" w:cs="Segoe UI Light"/>
          <w:b/>
          <w:bCs/>
          <w:lang w:val="pl-PL"/>
        </w:rPr>
      </w:pPr>
    </w:p>
    <w:p w14:paraId="1139575F" w14:textId="77777777" w:rsidR="0029772E" w:rsidRPr="00455A77"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1.</w:t>
      </w:r>
      <w:r w:rsidRPr="00455A77">
        <w:rPr>
          <w:rFonts w:ascii="Segoe UI Light" w:eastAsia="Arial" w:hAnsi="Segoe UI Light" w:cs="Segoe UI Light"/>
          <w:bCs/>
          <w:lang w:val="pl-PL"/>
        </w:rPr>
        <w:tab/>
        <w:t xml:space="preserve">Zamawiający wymaga. aby osoby wykonujące czynności w zakresie realizacji zamówienia, polegające na: </w:t>
      </w:r>
    </w:p>
    <w:p w14:paraId="5FD99B65" w14:textId="77777777" w:rsidR="001C6074" w:rsidRDefault="001C6074" w:rsidP="001C6074">
      <w:pPr>
        <w:pStyle w:val="Akapitzlist"/>
        <w:widowControl/>
        <w:numPr>
          <w:ilvl w:val="0"/>
          <w:numId w:val="46"/>
        </w:numPr>
        <w:suppressAutoHyphens/>
        <w:spacing w:before="80" w:after="0"/>
        <w:ind w:left="709"/>
        <w:contextualSpacing w:val="0"/>
        <w:jc w:val="both"/>
        <w:rPr>
          <w:rFonts w:ascii="Segoe UI Light" w:hAnsi="Segoe UI Light" w:cs="Segoe UI Light"/>
          <w:lang w:val="cs-CZ"/>
        </w:rPr>
      </w:pPr>
      <w:r>
        <w:rPr>
          <w:rFonts w:ascii="Segoe UI Light" w:hAnsi="Segoe UI Light" w:cs="Segoe UI Light"/>
          <w:lang w:val="cs-CZ"/>
        </w:rPr>
        <w:t>Świadczeniu usług gwarancji eUsług i systemu HIS,</w:t>
      </w:r>
    </w:p>
    <w:p w14:paraId="3A2B6143" w14:textId="77777777" w:rsidR="001C6074" w:rsidRPr="001C6074" w:rsidRDefault="001C6074" w:rsidP="001C6074">
      <w:pPr>
        <w:pStyle w:val="Akapitzlist"/>
        <w:widowControl/>
        <w:numPr>
          <w:ilvl w:val="0"/>
          <w:numId w:val="46"/>
        </w:numPr>
        <w:suppressAutoHyphens/>
        <w:spacing w:before="80" w:after="0"/>
        <w:ind w:left="709"/>
        <w:contextualSpacing w:val="0"/>
        <w:jc w:val="both"/>
        <w:rPr>
          <w:rFonts w:ascii="Segoe UI Light" w:hAnsi="Segoe UI Light" w:cs="Segoe UI Light"/>
          <w:lang w:val="cs-CZ"/>
        </w:rPr>
      </w:pPr>
      <w:r w:rsidRPr="001C6074">
        <w:rPr>
          <w:rFonts w:ascii="Segoe UI Light" w:hAnsi="Segoe UI Light" w:cs="Segoe UI Light"/>
          <w:lang w:val="cs-CZ"/>
        </w:rPr>
        <w:t>Świadczeniu Pomocy Telefonicznej przy eksploatacji Systemu</w:t>
      </w:r>
      <w:r w:rsidRPr="001C6074">
        <w:rPr>
          <w:rFonts w:ascii="Segoe UI Light" w:eastAsia="Arial" w:hAnsi="Segoe UI Light" w:cs="Segoe UI Light"/>
          <w:bCs/>
          <w:lang w:val="pl-PL"/>
        </w:rPr>
        <w:t xml:space="preserve"> </w:t>
      </w:r>
    </w:p>
    <w:p w14:paraId="2D3F0C93" w14:textId="77777777" w:rsidR="0029772E" w:rsidRPr="00455A77" w:rsidRDefault="0029772E" w:rsidP="001C6074">
      <w:pPr>
        <w:spacing w:after="0"/>
        <w:ind w:left="426" w:right="-20"/>
        <w:jc w:val="both"/>
        <w:rPr>
          <w:rFonts w:ascii="Segoe UI Light" w:eastAsia="Arial" w:hAnsi="Segoe UI Light" w:cs="Segoe UI Light"/>
          <w:bCs/>
          <w:lang w:val="pl-PL"/>
        </w:rPr>
      </w:pPr>
      <w:r w:rsidRPr="00455A77">
        <w:rPr>
          <w:rFonts w:ascii="Segoe UI Light" w:eastAsia="Arial" w:hAnsi="Segoe UI Light" w:cs="Segoe UI Light"/>
          <w:bCs/>
          <w:lang w:val="pl-PL"/>
        </w:rPr>
        <w:lastRenderedPageBreak/>
        <w:t xml:space="preserve">zatrudnione były przez Wykonawcę lub Podwykonawcę na podstawie umowy o pracę, </w:t>
      </w:r>
    </w:p>
    <w:p w14:paraId="66D236F2" w14:textId="6AFBA950" w:rsidR="0029772E" w:rsidRPr="00455A77"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2.</w:t>
      </w:r>
      <w:r w:rsidRPr="00455A77">
        <w:rPr>
          <w:rFonts w:ascii="Segoe UI Light" w:eastAsia="Arial" w:hAnsi="Segoe UI Light" w:cs="Segoe UI Light"/>
          <w:bCs/>
          <w:lang w:val="pl-PL"/>
        </w:rPr>
        <w:tab/>
        <w:t>Wykonawca zobowiązuje się, ze pracownicy wykonujący czynności w zakresie jak wyżej, będą zatrudnieni na umowę o pracę w rozumieniu przepisów ustawy z dnia 26 czerwca1974 r. - Kodeks pracy (</w:t>
      </w:r>
      <w:r w:rsidR="009429FD">
        <w:rPr>
          <w:rFonts w:ascii="Segoe UI Light" w:eastAsia="Arial" w:hAnsi="Segoe UI Light" w:cs="Segoe UI Light"/>
          <w:bCs/>
          <w:lang w:val="pl-PL"/>
        </w:rPr>
        <w:t xml:space="preserve">t. j. </w:t>
      </w:r>
      <w:bookmarkStart w:id="2" w:name="_GoBack"/>
      <w:bookmarkEnd w:id="2"/>
      <w:r w:rsidRPr="00455A77">
        <w:rPr>
          <w:rFonts w:ascii="Segoe UI Light" w:eastAsia="Arial" w:hAnsi="Segoe UI Light" w:cs="Segoe UI Light"/>
          <w:bCs/>
          <w:lang w:val="pl-PL"/>
        </w:rPr>
        <w:t>Dz.U. z 201</w:t>
      </w:r>
      <w:r w:rsidR="00B800B6">
        <w:rPr>
          <w:rFonts w:ascii="Segoe UI Light" w:eastAsia="Arial" w:hAnsi="Segoe UI Light" w:cs="Segoe UI Light"/>
          <w:bCs/>
          <w:lang w:val="pl-PL"/>
        </w:rPr>
        <w:t>8</w:t>
      </w:r>
      <w:r w:rsidRPr="00455A77">
        <w:rPr>
          <w:rFonts w:ascii="Segoe UI Light" w:eastAsia="Arial" w:hAnsi="Segoe UI Light" w:cs="Segoe UI Light"/>
          <w:bCs/>
          <w:lang w:val="pl-PL"/>
        </w:rPr>
        <w:t xml:space="preserve"> r., poz. </w:t>
      </w:r>
      <w:r w:rsidR="00B800B6">
        <w:rPr>
          <w:rFonts w:ascii="Segoe UI Light" w:eastAsia="Arial" w:hAnsi="Segoe UI Light" w:cs="Segoe UI Light"/>
          <w:bCs/>
          <w:lang w:val="pl-PL"/>
        </w:rPr>
        <w:t>917</w:t>
      </w:r>
      <w:r w:rsidRPr="00455A77">
        <w:rPr>
          <w:rFonts w:ascii="Segoe UI Light" w:eastAsia="Arial" w:hAnsi="Segoe UI Light" w:cs="Segoe UI Light"/>
          <w:bCs/>
          <w:lang w:val="pl-PL"/>
        </w:rPr>
        <w:t xml:space="preserve"> z </w:t>
      </w:r>
      <w:proofErr w:type="spellStart"/>
      <w:r w:rsidRPr="00455A77">
        <w:rPr>
          <w:rFonts w:ascii="Segoe UI Light" w:eastAsia="Arial" w:hAnsi="Segoe UI Light" w:cs="Segoe UI Light"/>
          <w:bCs/>
          <w:lang w:val="pl-PL"/>
        </w:rPr>
        <w:t>poźn</w:t>
      </w:r>
      <w:proofErr w:type="spellEnd"/>
      <w:r w:rsidRPr="00455A77">
        <w:rPr>
          <w:rFonts w:ascii="Segoe UI Light" w:eastAsia="Arial" w:hAnsi="Segoe UI Light" w:cs="Segoe UI Light"/>
          <w:bCs/>
          <w:lang w:val="pl-PL"/>
        </w:rPr>
        <w:t>. zm.) lub odpowiadające mu formy zatrudnienia określone w przepisach państw członkowskich Unii Europejskiej lub Europejskiego Obszaru Gospodarczego.</w:t>
      </w:r>
    </w:p>
    <w:p w14:paraId="2992D00F" w14:textId="77777777" w:rsidR="0029772E" w:rsidRPr="00D962FF"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3.</w:t>
      </w:r>
      <w:r w:rsidRPr="00455A77">
        <w:rPr>
          <w:rFonts w:ascii="Segoe UI Light" w:eastAsia="Arial" w:hAnsi="Segoe UI Light" w:cs="Segoe UI Light"/>
          <w:bCs/>
          <w:lang w:val="pl-PL"/>
        </w:rPr>
        <w:tab/>
        <w:t xml:space="preserve">Wykonawca w ciągu 7 dni od dnia podpisania umowy, składa wykaz osób zatrudnionych na umowę o pracę przez wykonawcę / podwykonawcę przy wykonywaniu czynności, określonych w ust. </w:t>
      </w:r>
      <w:r w:rsidRPr="00D962FF">
        <w:rPr>
          <w:rFonts w:ascii="Segoe UI Light" w:eastAsia="Arial" w:hAnsi="Segoe UI Light" w:cs="Segoe UI Light"/>
          <w:bCs/>
          <w:lang w:val="pl-PL"/>
        </w:rPr>
        <w:t xml:space="preserve">1 niniejszego paragrafu wraz z oświadczeniem, iż są zatrudnione na umowę o pracę przy wykonywaniu czynności przedmiotu umowy. Treść oświadczenia musi być zgodna z wymogami </w:t>
      </w:r>
      <w:r w:rsidRPr="00F15A9B">
        <w:rPr>
          <w:rFonts w:ascii="Segoe UI Light" w:eastAsia="Arial" w:hAnsi="Segoe UI Light" w:cs="Segoe UI Light"/>
          <w:bCs/>
          <w:lang w:val="pl-PL"/>
        </w:rPr>
        <w:t>ust. 4 pkt 1</w:t>
      </w:r>
      <w:r w:rsidRPr="00D962FF">
        <w:rPr>
          <w:rFonts w:ascii="Segoe UI Light" w:eastAsia="Arial" w:hAnsi="Segoe UI Light" w:cs="Segoe UI Light"/>
          <w:bCs/>
          <w:lang w:val="pl-PL"/>
        </w:rPr>
        <w:t>) niniejszego §.</w:t>
      </w:r>
    </w:p>
    <w:p w14:paraId="0044A9BE" w14:textId="77777777" w:rsidR="0029772E" w:rsidRPr="00455A77" w:rsidRDefault="0029772E" w:rsidP="0029772E">
      <w:pPr>
        <w:spacing w:after="0"/>
        <w:ind w:left="426" w:right="-20" w:hanging="426"/>
        <w:jc w:val="both"/>
        <w:rPr>
          <w:rFonts w:ascii="Segoe UI Light" w:eastAsia="Arial" w:hAnsi="Segoe UI Light" w:cs="Segoe UI Light"/>
          <w:bCs/>
          <w:lang w:val="pl-PL"/>
        </w:rPr>
      </w:pPr>
      <w:r w:rsidRPr="00D962FF">
        <w:rPr>
          <w:rFonts w:ascii="Segoe UI Light" w:eastAsia="Arial" w:hAnsi="Segoe UI Light" w:cs="Segoe UI Light"/>
          <w:bCs/>
          <w:lang w:val="pl-PL"/>
        </w:rPr>
        <w:t>4.</w:t>
      </w:r>
      <w:r w:rsidRPr="00D962FF">
        <w:rPr>
          <w:rFonts w:ascii="Segoe UI Light" w:eastAsia="Arial" w:hAnsi="Segoe UI Light" w:cs="Segoe UI Light"/>
          <w:bCs/>
          <w:lang w:val="pl-PL"/>
        </w:rPr>
        <w:tab/>
        <w:t>Każdorazowo</w:t>
      </w:r>
      <w:r w:rsidRPr="00455A77">
        <w:rPr>
          <w:rFonts w:ascii="Segoe UI Light" w:eastAsia="Arial" w:hAnsi="Segoe UI Light" w:cs="Segoe UI Light"/>
          <w:bCs/>
          <w:lang w:val="pl-PL"/>
        </w:rPr>
        <w:t xml:space="preserve"> na żądanie Zamawiającego, w terminie wskazanym przez Zamawiającego, nie krótszym niż 7 dni, Wykonawca zobowiązuje się przedłożyć zamawiającemu wskazane poniżej dowody w celu potwierdzenia spełnienia wymogu zatrudnienia na podstawie umowy o pracę przez wykonawcę lub podwykonawcę osób wykonujących czynności określone w ust. 1 niniejszego §, w trakcie realizacji zamówienia:</w:t>
      </w:r>
    </w:p>
    <w:p w14:paraId="65308CC7" w14:textId="77777777" w:rsidR="0029772E" w:rsidRPr="00455A77" w:rsidRDefault="0029772E" w:rsidP="0029772E">
      <w:pPr>
        <w:spacing w:after="0"/>
        <w:ind w:left="851" w:right="-20" w:hanging="284"/>
        <w:jc w:val="both"/>
        <w:rPr>
          <w:rFonts w:ascii="Segoe UI Light" w:eastAsia="Arial" w:hAnsi="Segoe UI Light" w:cs="Segoe UI Light"/>
          <w:bCs/>
          <w:lang w:val="pl-PL"/>
        </w:rPr>
      </w:pPr>
      <w:r w:rsidRPr="00455A77">
        <w:rPr>
          <w:rFonts w:ascii="Segoe UI Light" w:eastAsia="Arial" w:hAnsi="Segoe UI Light" w:cs="Segoe UI Light"/>
          <w:bCs/>
          <w:lang w:val="pl-PL"/>
        </w:rPr>
        <w:t>1)</w:t>
      </w:r>
      <w:r w:rsidRPr="00455A77">
        <w:rPr>
          <w:rFonts w:ascii="Segoe UI Light" w:eastAsia="Arial" w:hAnsi="Segoe UI Light" w:cs="Segoe UI Light"/>
          <w:bCs/>
          <w:lang w:val="pl-PL"/>
        </w:rPr>
        <w:tab/>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12959553" w14:textId="77777777" w:rsidR="0029772E" w:rsidRPr="00455A77" w:rsidRDefault="0029772E" w:rsidP="0029772E">
      <w:pPr>
        <w:spacing w:after="0"/>
        <w:ind w:left="851" w:right="-20" w:hanging="284"/>
        <w:jc w:val="both"/>
        <w:rPr>
          <w:rFonts w:ascii="Segoe UI Light" w:eastAsia="Arial" w:hAnsi="Segoe UI Light" w:cs="Segoe UI Light"/>
          <w:bCs/>
          <w:lang w:val="pl-PL"/>
        </w:rPr>
      </w:pPr>
      <w:r w:rsidRPr="00455A77">
        <w:rPr>
          <w:rFonts w:ascii="Segoe UI Light" w:eastAsia="Arial" w:hAnsi="Segoe UI Light" w:cs="Segoe UI Light"/>
          <w:bCs/>
          <w:lang w:val="pl-PL"/>
        </w:rPr>
        <w:t>2)</w:t>
      </w:r>
      <w:r w:rsidRPr="00455A77">
        <w:rPr>
          <w:rFonts w:ascii="Segoe UI Light" w:eastAsia="Arial" w:hAnsi="Segoe UI Light" w:cs="Segoe UI Light"/>
          <w:bCs/>
          <w:lang w:val="pl-PL"/>
        </w:rPr>
        <w:tab/>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imion, nazwisk, adresów, nr PESEL pracowników). Informacje takie jak: data zawarcia umowy, rodzaj umowy o pracę i wymiar etatu powinny być możliwe do zidentyfikowania;</w:t>
      </w:r>
    </w:p>
    <w:p w14:paraId="0F8E49A7" w14:textId="77777777" w:rsidR="0029772E" w:rsidRPr="00455A77"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5.</w:t>
      </w:r>
      <w:r w:rsidRPr="00455A77">
        <w:rPr>
          <w:rFonts w:ascii="Segoe UI Light" w:eastAsia="Arial" w:hAnsi="Segoe UI Light" w:cs="Segoe UI Light"/>
          <w:bCs/>
          <w:lang w:val="pl-PL"/>
        </w:rPr>
        <w:tab/>
        <w:t>Nieprzedłożenie przez Wykonawcę kopii umów zawartych przez Wykonawcę/podwykonawcę z pracownikami wykonującymi czynności, o których mowa powyżej w terminie wskazanym przez Zamawiającego, będzie traktowane jako niewypełnienie obowiązku zatrudnienia pracowników na podstawie umowy o pracę oraz będzie skutkować naliczeniem kar umownych w wysokości określonej w</w:t>
      </w:r>
      <w:r w:rsidRPr="00455A77">
        <w:rPr>
          <w:rFonts w:ascii="Segoe UI Light" w:eastAsia="Arial" w:hAnsi="Segoe UI Light" w:cs="Segoe UI Light"/>
          <w:bCs/>
          <w:color w:val="808080" w:themeColor="background1" w:themeShade="80"/>
          <w:lang w:val="pl-PL"/>
        </w:rPr>
        <w:t xml:space="preserve"> </w:t>
      </w:r>
      <w:r w:rsidRPr="00455A77">
        <w:rPr>
          <w:rFonts w:ascii="Segoe UI Light" w:eastAsia="Arial" w:hAnsi="Segoe UI Light" w:cs="Segoe UI Light"/>
          <w:bCs/>
          <w:lang w:val="pl-PL"/>
        </w:rPr>
        <w:t>§2</w:t>
      </w:r>
      <w:r w:rsidR="00B800B6">
        <w:rPr>
          <w:rFonts w:ascii="Segoe UI Light" w:eastAsia="Arial" w:hAnsi="Segoe UI Light" w:cs="Segoe UI Light"/>
          <w:bCs/>
          <w:lang w:val="pl-PL"/>
        </w:rPr>
        <w:t>0</w:t>
      </w:r>
      <w:r w:rsidRPr="00455A77">
        <w:rPr>
          <w:rFonts w:ascii="Segoe UI Light" w:eastAsia="Arial" w:hAnsi="Segoe UI Light" w:cs="Segoe UI Light"/>
          <w:bCs/>
          <w:lang w:val="pl-PL"/>
        </w:rPr>
        <w:t xml:space="preserve"> Umowy.</w:t>
      </w:r>
    </w:p>
    <w:p w14:paraId="60AC3D7E" w14:textId="77777777" w:rsidR="0029772E" w:rsidRPr="00455A77" w:rsidRDefault="0029772E" w:rsidP="0029772E">
      <w:pPr>
        <w:spacing w:after="0"/>
        <w:ind w:left="426" w:right="-20" w:hanging="426"/>
        <w:rPr>
          <w:rFonts w:ascii="Segoe UI Light" w:eastAsia="Arial" w:hAnsi="Segoe UI Light" w:cs="Segoe UI Light"/>
          <w:bCs/>
          <w:lang w:val="pl-PL"/>
        </w:rPr>
      </w:pPr>
    </w:p>
    <w:p w14:paraId="4AC002F5" w14:textId="6F59FF1B" w:rsidR="0029772E" w:rsidRDefault="0029772E" w:rsidP="0029772E">
      <w:pPr>
        <w:spacing w:after="0"/>
        <w:ind w:left="426" w:right="-20" w:hanging="426"/>
        <w:rPr>
          <w:rFonts w:ascii="Segoe UI Light" w:eastAsia="Arial" w:hAnsi="Segoe UI Light" w:cs="Segoe UI Light"/>
          <w:bCs/>
          <w:lang w:val="pl-PL"/>
        </w:rPr>
      </w:pPr>
    </w:p>
    <w:p w14:paraId="6A9CAEDC" w14:textId="5D81BB73" w:rsidR="0096461F" w:rsidRDefault="0096461F" w:rsidP="0029772E">
      <w:pPr>
        <w:spacing w:after="0"/>
        <w:ind w:left="426" w:right="-20" w:hanging="426"/>
        <w:rPr>
          <w:rFonts w:ascii="Segoe UI Light" w:eastAsia="Arial" w:hAnsi="Segoe UI Light" w:cs="Segoe UI Light"/>
          <w:bCs/>
          <w:lang w:val="pl-PL"/>
        </w:rPr>
      </w:pPr>
    </w:p>
    <w:p w14:paraId="55010657" w14:textId="77777777" w:rsidR="0096461F" w:rsidRPr="00455A77" w:rsidRDefault="0096461F" w:rsidP="0029772E">
      <w:pPr>
        <w:spacing w:after="0"/>
        <w:ind w:left="426" w:right="-20" w:hanging="426"/>
        <w:rPr>
          <w:rFonts w:ascii="Segoe UI Light" w:eastAsia="Arial" w:hAnsi="Segoe UI Light" w:cs="Segoe UI Light"/>
          <w:bCs/>
          <w:lang w:val="pl-PL"/>
        </w:rPr>
      </w:pPr>
    </w:p>
    <w:p w14:paraId="433E585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5</w:t>
      </w:r>
    </w:p>
    <w:p w14:paraId="49CF7AD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POSTANOWIENIA KOŃCOWE</w:t>
      </w:r>
    </w:p>
    <w:p w14:paraId="37A93CCA" w14:textId="77777777" w:rsidR="0029772E" w:rsidRPr="00455A77" w:rsidRDefault="0029772E" w:rsidP="0029772E">
      <w:pPr>
        <w:spacing w:after="0"/>
        <w:ind w:right="-20"/>
        <w:rPr>
          <w:rFonts w:ascii="Segoe UI Light" w:hAnsi="Segoe UI Light" w:cs="Segoe UI Light"/>
          <w:lang w:val="pl-PL"/>
        </w:rPr>
      </w:pPr>
    </w:p>
    <w:p w14:paraId="728DD650" w14:textId="77777777" w:rsidR="0029772E" w:rsidRPr="00455A77" w:rsidRDefault="0029772E" w:rsidP="0029772E">
      <w:pPr>
        <w:pStyle w:val="Akapitzlist"/>
        <w:numPr>
          <w:ilvl w:val="0"/>
          <w:numId w:val="4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nie ma prawa dokonywać cesji, przeniesienia bądź obciążenia swoich praw lub obowiązków wynikających z Umowy bez uprzedniej zgody Zamawiającego, udzielonej na piśmie pod rygorem nieważności.</w:t>
      </w:r>
    </w:p>
    <w:p w14:paraId="4663BF76" w14:textId="77777777" w:rsidR="0029772E" w:rsidRPr="00455A77" w:rsidRDefault="0029772E" w:rsidP="0029772E">
      <w:pPr>
        <w:pStyle w:val="Akapitzlist"/>
        <w:numPr>
          <w:ilvl w:val="0"/>
          <w:numId w:val="4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Umowa zawarta jest pod prawem polskim. Wszelkie spory będą poddane pod rozstrzygnięcie sądu powszechnego właściwego dla siedziby Zamawiającego.</w:t>
      </w:r>
    </w:p>
    <w:p w14:paraId="7BB4EA34" w14:textId="77777777" w:rsidR="0029772E" w:rsidRPr="00455A77" w:rsidRDefault="0029772E" w:rsidP="0029772E">
      <w:pPr>
        <w:pStyle w:val="Akapitzlist"/>
        <w:numPr>
          <w:ilvl w:val="0"/>
          <w:numId w:val="4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Wszelkie zmiany Umowy będą dokonywane za zgodą obu Stron, w formie pisemnej pod rygorem nieważności. Zmiany będą dokonywane w postaci aneksów do Umowy</w:t>
      </w:r>
      <w:r w:rsidR="00B800B6">
        <w:rPr>
          <w:rFonts w:ascii="Segoe UI Light" w:eastAsia="Arial" w:hAnsi="Segoe UI Light" w:cs="Segoe UI Light"/>
          <w:lang w:val="pl-PL"/>
        </w:rPr>
        <w:t>, z zastrzeżeniem wyjątków przewidzianych w Umowie</w:t>
      </w:r>
      <w:r w:rsidRPr="00455A77">
        <w:rPr>
          <w:rFonts w:ascii="Segoe UI Light" w:eastAsia="Arial" w:hAnsi="Segoe UI Light" w:cs="Segoe UI Light"/>
          <w:lang w:val="pl-PL"/>
        </w:rPr>
        <w:t>.</w:t>
      </w:r>
    </w:p>
    <w:p w14:paraId="6689D303" w14:textId="77777777" w:rsidR="0029772E" w:rsidRDefault="0029772E" w:rsidP="00F15A9B">
      <w:pPr>
        <w:pStyle w:val="Akapitzlist"/>
        <w:numPr>
          <w:ilvl w:val="0"/>
          <w:numId w:val="4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Umowę sporządzono w trzech jednobrzmiących egzemplarzach, jeden dla Wykonawcy </w:t>
      </w:r>
      <w:r w:rsidR="00B800B6">
        <w:rPr>
          <w:rFonts w:ascii="Segoe UI Light" w:eastAsia="Arial" w:hAnsi="Segoe UI Light" w:cs="Segoe UI Light"/>
          <w:lang w:val="pl-PL"/>
        </w:rPr>
        <w:t>i</w:t>
      </w:r>
      <w:r w:rsidRPr="00455A77">
        <w:rPr>
          <w:rFonts w:ascii="Segoe UI Light" w:eastAsia="Arial" w:hAnsi="Segoe UI Light" w:cs="Segoe UI Light"/>
          <w:lang w:val="pl-PL"/>
        </w:rPr>
        <w:t xml:space="preserve"> dwa dla Zamawiającego.</w:t>
      </w:r>
    </w:p>
    <w:p w14:paraId="5070F953" w14:textId="77777777" w:rsidR="00B800B6" w:rsidRPr="00455A77" w:rsidRDefault="00B800B6" w:rsidP="00F15A9B">
      <w:pPr>
        <w:pStyle w:val="Akapitzlist"/>
        <w:numPr>
          <w:ilvl w:val="0"/>
          <w:numId w:val="42"/>
        </w:numPr>
        <w:tabs>
          <w:tab w:val="left" w:pos="820"/>
        </w:tabs>
        <w:spacing w:after="0"/>
        <w:ind w:right="-20"/>
        <w:jc w:val="both"/>
        <w:rPr>
          <w:rFonts w:ascii="Segoe UI Light" w:eastAsia="Arial" w:hAnsi="Segoe UI Light" w:cs="Segoe UI Light"/>
          <w:lang w:val="pl-PL"/>
        </w:rPr>
      </w:pPr>
      <w:r>
        <w:rPr>
          <w:rFonts w:ascii="Segoe UI Light" w:eastAsia="Arial" w:hAnsi="Segoe UI Light" w:cs="Segoe UI Light"/>
          <w:lang w:val="pl-PL"/>
        </w:rPr>
        <w:t>W sprawach nieuregulowanych niniejszą Umową zastosowanie mają przepisy Kodeksu Cywilnego oraz Ustawy Prawo zamówień publicznych.</w:t>
      </w:r>
    </w:p>
    <w:p w14:paraId="1919B9D3" w14:textId="77777777" w:rsidR="0029772E" w:rsidRPr="00455A77" w:rsidRDefault="0029772E" w:rsidP="0029772E">
      <w:pPr>
        <w:pStyle w:val="Akapitzlist"/>
        <w:numPr>
          <w:ilvl w:val="0"/>
          <w:numId w:val="42"/>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Integralną część Umowy stanowią następujące Załączniki:</w:t>
      </w:r>
    </w:p>
    <w:p w14:paraId="0AFA90DF"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3" w:name="_Ref495005222"/>
      <w:r w:rsidRPr="00455A77">
        <w:rPr>
          <w:rFonts w:ascii="Segoe UI Light" w:hAnsi="Segoe UI Light" w:cs="Segoe UI Light"/>
          <w:lang w:val="pl-PL"/>
        </w:rPr>
        <w:t>Specyfikacja Istotnych Warunków Zamówienia z załącznikami,</w:t>
      </w:r>
      <w:bookmarkEnd w:id="3"/>
    </w:p>
    <w:p w14:paraId="49947DD9"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4" w:name="_Ref495005306"/>
      <w:r w:rsidRPr="00455A77">
        <w:rPr>
          <w:rFonts w:ascii="Segoe UI Light" w:hAnsi="Segoe UI Light" w:cs="Segoe UI Light"/>
          <w:lang w:val="pl-PL"/>
        </w:rPr>
        <w:t>Oferta Wykonawcy,</w:t>
      </w:r>
      <w:bookmarkEnd w:id="4"/>
    </w:p>
    <w:p w14:paraId="5F97619A"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5" w:name="_Ref495005558"/>
      <w:r w:rsidRPr="00455A77">
        <w:rPr>
          <w:rFonts w:ascii="Segoe UI Light" w:hAnsi="Segoe UI Light" w:cs="Segoe UI Light"/>
          <w:lang w:val="pl-PL"/>
        </w:rPr>
        <w:t>Studium Wykonalności</w:t>
      </w:r>
      <w:bookmarkEnd w:id="5"/>
    </w:p>
    <w:p w14:paraId="4D88459C"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6" w:name="_Ref495005547"/>
      <w:r w:rsidRPr="00455A77">
        <w:rPr>
          <w:rFonts w:ascii="Segoe UI Light" w:hAnsi="Segoe UI Light" w:cs="Segoe UI Light"/>
          <w:lang w:val="pl-PL"/>
        </w:rPr>
        <w:t xml:space="preserve">Wniosek o dofinansowanie w ramach RPO </w:t>
      </w:r>
      <w:proofErr w:type="spellStart"/>
      <w:r w:rsidRPr="00455A77">
        <w:rPr>
          <w:rFonts w:ascii="Segoe UI Light" w:hAnsi="Segoe UI Light" w:cs="Segoe UI Light"/>
          <w:lang w:val="pl-PL"/>
        </w:rPr>
        <w:t>WiM</w:t>
      </w:r>
      <w:proofErr w:type="spellEnd"/>
      <w:r w:rsidRPr="00455A77">
        <w:rPr>
          <w:rFonts w:ascii="Segoe UI Light" w:hAnsi="Segoe UI Light" w:cs="Segoe UI Light"/>
          <w:lang w:val="pl-PL"/>
        </w:rPr>
        <w:t xml:space="preserve"> 2014-2020</w:t>
      </w:r>
      <w:bookmarkEnd w:id="6"/>
    </w:p>
    <w:p w14:paraId="7FE34464"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7" w:name="_Ref495005729"/>
      <w:r w:rsidRPr="00455A77">
        <w:rPr>
          <w:rFonts w:ascii="Segoe UI Light" w:hAnsi="Segoe UI Light" w:cs="Segoe UI Light"/>
          <w:lang w:val="pl-PL"/>
        </w:rPr>
        <w:t>Opis usługi serwisowej</w:t>
      </w:r>
      <w:bookmarkEnd w:id="7"/>
    </w:p>
    <w:p w14:paraId="4CC39E8C" w14:textId="77777777" w:rsidR="0029772E" w:rsidRPr="00455A77" w:rsidRDefault="0029772E" w:rsidP="0029772E">
      <w:pPr>
        <w:spacing w:after="0"/>
        <w:ind w:right="-20"/>
        <w:rPr>
          <w:rFonts w:ascii="Segoe UI Light" w:hAnsi="Segoe UI Light" w:cs="Segoe UI Light"/>
          <w:lang w:val="pl-PL"/>
        </w:rPr>
      </w:pPr>
    </w:p>
    <w:p w14:paraId="07A64232" w14:textId="77777777" w:rsidR="0029772E" w:rsidRPr="00455A77" w:rsidRDefault="0029772E" w:rsidP="0029772E">
      <w:pPr>
        <w:spacing w:after="0"/>
        <w:ind w:right="-20"/>
        <w:rPr>
          <w:rFonts w:ascii="Segoe UI Light" w:hAnsi="Segoe UI Light" w:cs="Segoe UI Light"/>
          <w:lang w:val="pl-PL"/>
        </w:rPr>
      </w:pPr>
    </w:p>
    <w:p w14:paraId="104629C5" w14:textId="77777777" w:rsidR="0029772E" w:rsidRPr="00036092" w:rsidRDefault="0029772E" w:rsidP="0029772E">
      <w:pPr>
        <w:spacing w:after="0"/>
        <w:ind w:right="-20"/>
        <w:jc w:val="both"/>
        <w:rPr>
          <w:rFonts w:ascii="Segoe UI Light" w:hAnsi="Segoe UI Light" w:cs="Segoe UI Light"/>
          <w:b/>
          <w:lang w:val="pl-PL"/>
        </w:rPr>
      </w:pPr>
      <w:r w:rsidRPr="00455A77">
        <w:rPr>
          <w:rFonts w:ascii="Segoe UI Light" w:hAnsi="Segoe UI Light" w:cs="Segoe UI Light"/>
          <w:b/>
          <w:lang w:val="pl-PL"/>
        </w:rPr>
        <w:t>Wykonawca</w:t>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t>Zamawiający</w:t>
      </w:r>
    </w:p>
    <w:p w14:paraId="6EBD277B" w14:textId="77777777" w:rsidR="0029772E" w:rsidRPr="00036092" w:rsidRDefault="0029772E" w:rsidP="0029772E">
      <w:pPr>
        <w:ind w:right="-20"/>
        <w:rPr>
          <w:rFonts w:ascii="Segoe UI Light" w:hAnsi="Segoe UI Light" w:cs="Segoe UI Light"/>
          <w:lang w:val="pl-PL"/>
        </w:rPr>
      </w:pPr>
    </w:p>
    <w:p w14:paraId="69A08D5F" w14:textId="77777777" w:rsidR="0029772E" w:rsidRPr="00036092" w:rsidRDefault="0029772E" w:rsidP="0029772E">
      <w:pPr>
        <w:spacing w:before="32" w:after="0"/>
        <w:ind w:left="116" w:right="-32"/>
        <w:jc w:val="right"/>
        <w:rPr>
          <w:rFonts w:ascii="Segoe UI Light" w:eastAsia="Arial" w:hAnsi="Segoe UI Light" w:cs="Segoe UI Light"/>
          <w:sz w:val="20"/>
          <w:lang w:val="pl-PL"/>
        </w:rPr>
      </w:pPr>
    </w:p>
    <w:p w14:paraId="4F5C60BC" w14:textId="77777777" w:rsidR="009F1C41" w:rsidRPr="005E2928" w:rsidRDefault="009F1C41" w:rsidP="0029772E">
      <w:pPr>
        <w:spacing w:after="0"/>
        <w:ind w:left="3443" w:right="-20"/>
        <w:rPr>
          <w:rFonts w:ascii="Segoe UI Light" w:hAnsi="Segoe UI Light" w:cs="Segoe UI Light"/>
        </w:rPr>
      </w:pPr>
    </w:p>
    <w:sectPr w:rsidR="009F1C41" w:rsidRPr="005E2928" w:rsidSect="00891AA5">
      <w:headerReference w:type="default" r:id="rId8"/>
      <w:footerReference w:type="default" r:id="rId9"/>
      <w:pgSz w:w="11906" w:h="16838"/>
      <w:pgMar w:top="212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840F94" w16cid:durableId="1F67B9FC"/>
  <w16cid:commentId w16cid:paraId="13FCE0AF" w16cid:durableId="1F67BA08"/>
  <w16cid:commentId w16cid:paraId="67444FBF" w16cid:durableId="1F67BA57"/>
  <w16cid:commentId w16cid:paraId="42B438BD" w16cid:durableId="1F67BA82"/>
  <w16cid:commentId w16cid:paraId="16F18926" w16cid:durableId="1F67BAB0"/>
  <w16cid:commentId w16cid:paraId="4B272C27" w16cid:durableId="1F67BB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77080" w14:textId="77777777" w:rsidR="00CD684F" w:rsidRDefault="00CD684F" w:rsidP="009F1C41">
      <w:pPr>
        <w:spacing w:after="0" w:line="240" w:lineRule="auto"/>
      </w:pPr>
      <w:r>
        <w:separator/>
      </w:r>
    </w:p>
  </w:endnote>
  <w:endnote w:type="continuationSeparator" w:id="0">
    <w:p w14:paraId="544917BF" w14:textId="77777777" w:rsidR="00CD684F" w:rsidRDefault="00CD684F" w:rsidP="009F1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Light">
    <w:altName w:val="Calibr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EFA9" w14:textId="2C3480D9" w:rsidR="00475CC7" w:rsidRPr="009F1C41" w:rsidRDefault="00475CC7" w:rsidP="009F1C41">
    <w:pPr>
      <w:pStyle w:val="Stopka"/>
      <w:jc w:val="right"/>
      <w:rPr>
        <w:rFonts w:cs="Segoe UI Light"/>
        <w:sz w:val="16"/>
      </w:rPr>
    </w:pPr>
    <w:proofErr w:type="spellStart"/>
    <w:r w:rsidRPr="00D70DF5">
      <w:rPr>
        <w:rFonts w:cs="Segoe UI Light"/>
        <w:color w:val="7F7F7F" w:themeColor="background1" w:themeShade="7F"/>
        <w:spacing w:val="60"/>
        <w:sz w:val="16"/>
      </w:rPr>
      <w:t>Strona</w:t>
    </w:r>
    <w:proofErr w:type="spellEnd"/>
    <w:r w:rsidRPr="00D70DF5">
      <w:rPr>
        <w:rFonts w:cs="Segoe UI Light"/>
        <w:sz w:val="16"/>
      </w:rPr>
      <w:t xml:space="preserve"> | </w:t>
    </w:r>
    <w:r w:rsidRPr="00D70DF5">
      <w:rPr>
        <w:rFonts w:cs="Segoe UI Light"/>
        <w:sz w:val="16"/>
      </w:rPr>
      <w:fldChar w:fldCharType="begin"/>
    </w:r>
    <w:r w:rsidRPr="00D70DF5">
      <w:rPr>
        <w:rFonts w:cs="Segoe UI Light"/>
        <w:sz w:val="16"/>
      </w:rPr>
      <w:instrText>PAGE   \* MERGEFORMAT</w:instrText>
    </w:r>
    <w:r w:rsidRPr="00D70DF5">
      <w:rPr>
        <w:rFonts w:cs="Segoe UI Light"/>
        <w:sz w:val="16"/>
      </w:rPr>
      <w:fldChar w:fldCharType="separate"/>
    </w:r>
    <w:r w:rsidR="009429FD" w:rsidRPr="009429FD">
      <w:rPr>
        <w:rFonts w:cs="Segoe UI Light"/>
        <w:b/>
        <w:bCs/>
        <w:noProof/>
        <w:sz w:val="16"/>
      </w:rPr>
      <w:t>38</w:t>
    </w:r>
    <w:r w:rsidRPr="00D70DF5">
      <w:rPr>
        <w:rFonts w:cs="Segoe UI Light"/>
        <w:b/>
        <w:bCs/>
        <w:sz w:val="16"/>
      </w:rPr>
      <w:fldChar w:fldCharType="end"/>
    </w:r>
    <w:r w:rsidRPr="00D70DF5">
      <w:rPr>
        <w:rFonts w:cs="Segoe UI Light"/>
        <w:b/>
        <w:bCs/>
        <w:sz w:val="16"/>
      </w:rPr>
      <w:t xml:space="preserve"> z </w:t>
    </w:r>
    <w:r w:rsidRPr="00D70DF5">
      <w:rPr>
        <w:rFonts w:cs="Segoe UI Light"/>
        <w:b/>
        <w:bCs/>
        <w:sz w:val="16"/>
      </w:rPr>
      <w:fldChar w:fldCharType="begin"/>
    </w:r>
    <w:r w:rsidRPr="00D70DF5">
      <w:rPr>
        <w:rFonts w:cs="Segoe UI Light"/>
        <w:b/>
        <w:bCs/>
        <w:sz w:val="16"/>
      </w:rPr>
      <w:instrText xml:space="preserve"> NUMPAGES  \* Arabic  \* MERGEFORMAT </w:instrText>
    </w:r>
    <w:r w:rsidRPr="00D70DF5">
      <w:rPr>
        <w:rFonts w:cs="Segoe UI Light"/>
        <w:b/>
        <w:bCs/>
        <w:sz w:val="16"/>
      </w:rPr>
      <w:fldChar w:fldCharType="separate"/>
    </w:r>
    <w:r w:rsidR="009429FD">
      <w:rPr>
        <w:rFonts w:cs="Segoe UI Light"/>
        <w:b/>
        <w:bCs/>
        <w:noProof/>
        <w:sz w:val="16"/>
      </w:rPr>
      <w:t>43</w:t>
    </w:r>
    <w:r w:rsidRPr="00D70DF5">
      <w:rPr>
        <w:rFonts w:cs="Segoe UI Light"/>
        <w:b/>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3B5F5" w14:textId="77777777" w:rsidR="00CD684F" w:rsidRDefault="00CD684F" w:rsidP="009F1C41">
      <w:pPr>
        <w:spacing w:after="0" w:line="240" w:lineRule="auto"/>
      </w:pPr>
      <w:r>
        <w:separator/>
      </w:r>
    </w:p>
  </w:footnote>
  <w:footnote w:type="continuationSeparator" w:id="0">
    <w:p w14:paraId="3DC1E8F8" w14:textId="77777777" w:rsidR="00CD684F" w:rsidRDefault="00CD684F" w:rsidP="009F1C41">
      <w:pPr>
        <w:spacing w:after="0" w:line="240" w:lineRule="auto"/>
      </w:pPr>
      <w:r>
        <w:continuationSeparator/>
      </w:r>
    </w:p>
  </w:footnote>
  <w:footnote w:id="1">
    <w:p w14:paraId="69CA4F2B" w14:textId="77777777" w:rsidR="00475CC7" w:rsidRPr="00F3240E" w:rsidRDefault="00475CC7">
      <w:pPr>
        <w:pStyle w:val="Tekstprzypisudolnego"/>
        <w:rPr>
          <w:lang w:val="pl-PL"/>
        </w:rPr>
      </w:pPr>
      <w:r>
        <w:rPr>
          <w:rStyle w:val="Odwoanieprzypisudolnego"/>
        </w:rPr>
        <w:footnoteRef/>
      </w:r>
      <w:r>
        <w:t xml:space="preserve"> </w:t>
      </w:r>
      <w:r>
        <w:rPr>
          <w:lang w:val="pl-PL"/>
        </w:rPr>
        <w:t>Zgodnie z ofertą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4AE96" w14:textId="5E93DE94" w:rsidR="00475CC7" w:rsidRPr="00475CC7" w:rsidRDefault="00475CC7" w:rsidP="009F1C41">
    <w:pPr>
      <w:pStyle w:val="Nagwek"/>
      <w:jc w:val="right"/>
      <w:rPr>
        <w:rFonts w:cs="Segoe UI Light"/>
        <w:sz w:val="16"/>
        <w:lang w:val="pl-PL"/>
      </w:rPr>
    </w:pPr>
    <w:r>
      <w:rPr>
        <w:noProof/>
        <w:lang w:val="pl-PL" w:eastAsia="pl-PL"/>
      </w:rPr>
      <w:drawing>
        <wp:inline distT="0" distB="0" distL="0" distR="0" wp14:anchorId="0B8CE507" wp14:editId="373AE75B">
          <wp:extent cx="5760720" cy="654685"/>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stretch>
                    <a:fillRect/>
                  </a:stretch>
                </pic:blipFill>
                <pic:spPr>
                  <a:xfrm>
                    <a:off x="0" y="0"/>
                    <a:ext cx="5760720" cy="654685"/>
                  </a:xfrm>
                  <a:prstGeom prst="rect">
                    <a:avLst/>
                  </a:prstGeom>
                </pic:spPr>
              </pic:pic>
            </a:graphicData>
          </a:graphic>
        </wp:inline>
      </w:drawing>
    </w:r>
    <w:r w:rsidRPr="00F15A9B">
      <w:rPr>
        <w:rFonts w:cs="Segoe UI Light"/>
        <w:noProof/>
        <w:sz w:val="16"/>
        <w:lang w:val="pl-PL" w:eastAsia="pl-PL"/>
      </w:rPr>
      <w:t>Załącznik nr 6 do SIWZ – Wzór umowy</w:t>
    </w:r>
    <w:r w:rsidRPr="00F15A9B">
      <w:rPr>
        <w:rFonts w:cs="Segoe UI Light"/>
        <w:sz w:val="16"/>
        <w:lang w:val="pl-PL"/>
      </w:rPr>
      <w:t xml:space="preserve"> – Nr Sprawy: </w:t>
    </w:r>
    <w:r w:rsidRPr="00475CC7">
      <w:rPr>
        <w:rFonts w:cs="Segoe UI Light"/>
        <w:sz w:val="16"/>
        <w:lang w:val="pl-PL"/>
      </w:rPr>
      <w:t>DOA/0908/01/MM/2018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63190"/>
    <w:multiLevelType w:val="hybridMultilevel"/>
    <w:tmpl w:val="26E23788"/>
    <w:lvl w:ilvl="0" w:tplc="07800BCC">
      <w:start w:val="1"/>
      <w:numFmt w:val="decimal"/>
      <w:lvlText w:val="Załącznik nr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5523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511B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3170C5"/>
    <w:multiLevelType w:val="hybridMultilevel"/>
    <w:tmpl w:val="130E6936"/>
    <w:lvl w:ilvl="0" w:tplc="002296E8">
      <w:start w:val="1"/>
      <w:numFmt w:val="decimal"/>
      <w:lvlText w:val="%1."/>
      <w:lvlJc w:val="left"/>
      <w:pPr>
        <w:ind w:left="822" w:hanging="705"/>
      </w:pPr>
      <w:rPr>
        <w:rFonts w:hint="default"/>
      </w:rPr>
    </w:lvl>
    <w:lvl w:ilvl="1" w:tplc="D4FA0B38">
      <w:start w:val="1"/>
      <w:numFmt w:val="decimal"/>
      <w:lvlText w:val="%2)"/>
      <w:lvlJc w:val="left"/>
      <w:pPr>
        <w:ind w:left="1197" w:hanging="360"/>
      </w:pPr>
      <w:rPr>
        <w:rFonts w:hint="default"/>
      </w:r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4" w15:restartNumberingAfterBreak="0">
    <w:nsid w:val="0C9854C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5508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0833C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4A2D4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E1C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522F6D"/>
    <w:multiLevelType w:val="hybridMultilevel"/>
    <w:tmpl w:val="8A86AE50"/>
    <w:lvl w:ilvl="0" w:tplc="64B05120">
      <w:start w:val="1"/>
      <w:numFmt w:val="decimal"/>
      <w:lvlText w:val="%1)"/>
      <w:lvlJc w:val="left"/>
      <w:pPr>
        <w:ind w:left="968" w:hanging="360"/>
      </w:pPr>
      <w:rPr>
        <w:rFonts w:hint="default"/>
      </w:rPr>
    </w:lvl>
    <w:lvl w:ilvl="1" w:tplc="04150019" w:tentative="1">
      <w:start w:val="1"/>
      <w:numFmt w:val="lowerLetter"/>
      <w:lvlText w:val="%2."/>
      <w:lvlJc w:val="left"/>
      <w:pPr>
        <w:ind w:left="1688" w:hanging="360"/>
      </w:pPr>
    </w:lvl>
    <w:lvl w:ilvl="2" w:tplc="0415001B" w:tentative="1">
      <w:start w:val="1"/>
      <w:numFmt w:val="lowerRoman"/>
      <w:lvlText w:val="%3."/>
      <w:lvlJc w:val="right"/>
      <w:pPr>
        <w:ind w:left="2408" w:hanging="180"/>
      </w:pPr>
    </w:lvl>
    <w:lvl w:ilvl="3" w:tplc="0415000F" w:tentative="1">
      <w:start w:val="1"/>
      <w:numFmt w:val="decimal"/>
      <w:lvlText w:val="%4."/>
      <w:lvlJc w:val="left"/>
      <w:pPr>
        <w:ind w:left="3128" w:hanging="360"/>
      </w:pPr>
    </w:lvl>
    <w:lvl w:ilvl="4" w:tplc="04150019" w:tentative="1">
      <w:start w:val="1"/>
      <w:numFmt w:val="lowerLetter"/>
      <w:lvlText w:val="%5."/>
      <w:lvlJc w:val="left"/>
      <w:pPr>
        <w:ind w:left="3848" w:hanging="360"/>
      </w:pPr>
    </w:lvl>
    <w:lvl w:ilvl="5" w:tplc="0415001B" w:tentative="1">
      <w:start w:val="1"/>
      <w:numFmt w:val="lowerRoman"/>
      <w:lvlText w:val="%6."/>
      <w:lvlJc w:val="right"/>
      <w:pPr>
        <w:ind w:left="4568" w:hanging="180"/>
      </w:pPr>
    </w:lvl>
    <w:lvl w:ilvl="6" w:tplc="0415000F" w:tentative="1">
      <w:start w:val="1"/>
      <w:numFmt w:val="decimal"/>
      <w:lvlText w:val="%7."/>
      <w:lvlJc w:val="left"/>
      <w:pPr>
        <w:ind w:left="5288" w:hanging="360"/>
      </w:pPr>
    </w:lvl>
    <w:lvl w:ilvl="7" w:tplc="04150019" w:tentative="1">
      <w:start w:val="1"/>
      <w:numFmt w:val="lowerLetter"/>
      <w:lvlText w:val="%8."/>
      <w:lvlJc w:val="left"/>
      <w:pPr>
        <w:ind w:left="6008" w:hanging="360"/>
      </w:pPr>
    </w:lvl>
    <w:lvl w:ilvl="8" w:tplc="0415001B" w:tentative="1">
      <w:start w:val="1"/>
      <w:numFmt w:val="lowerRoman"/>
      <w:lvlText w:val="%9."/>
      <w:lvlJc w:val="right"/>
      <w:pPr>
        <w:ind w:left="6728" w:hanging="180"/>
      </w:pPr>
    </w:lvl>
  </w:abstractNum>
  <w:abstractNum w:abstractNumId="10" w15:restartNumberingAfterBreak="0">
    <w:nsid w:val="1B926DE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453ED6"/>
    <w:multiLevelType w:val="hybridMultilevel"/>
    <w:tmpl w:val="FB5E0912"/>
    <w:lvl w:ilvl="0" w:tplc="02E42C32">
      <w:start w:val="1"/>
      <w:numFmt w:val="decimal"/>
      <w:lvlText w:val="%1)"/>
      <w:lvlJc w:val="left"/>
      <w:pPr>
        <w:ind w:left="968" w:hanging="360"/>
      </w:pPr>
      <w:rPr>
        <w:rFonts w:hint="default"/>
      </w:rPr>
    </w:lvl>
    <w:lvl w:ilvl="1" w:tplc="04150019" w:tentative="1">
      <w:start w:val="1"/>
      <w:numFmt w:val="lowerLetter"/>
      <w:lvlText w:val="%2."/>
      <w:lvlJc w:val="left"/>
      <w:pPr>
        <w:ind w:left="1688" w:hanging="360"/>
      </w:pPr>
    </w:lvl>
    <w:lvl w:ilvl="2" w:tplc="0415001B" w:tentative="1">
      <w:start w:val="1"/>
      <w:numFmt w:val="lowerRoman"/>
      <w:lvlText w:val="%3."/>
      <w:lvlJc w:val="right"/>
      <w:pPr>
        <w:ind w:left="2408" w:hanging="180"/>
      </w:pPr>
    </w:lvl>
    <w:lvl w:ilvl="3" w:tplc="0415000F" w:tentative="1">
      <w:start w:val="1"/>
      <w:numFmt w:val="decimal"/>
      <w:lvlText w:val="%4."/>
      <w:lvlJc w:val="left"/>
      <w:pPr>
        <w:ind w:left="3128" w:hanging="360"/>
      </w:pPr>
    </w:lvl>
    <w:lvl w:ilvl="4" w:tplc="04150019" w:tentative="1">
      <w:start w:val="1"/>
      <w:numFmt w:val="lowerLetter"/>
      <w:lvlText w:val="%5."/>
      <w:lvlJc w:val="left"/>
      <w:pPr>
        <w:ind w:left="3848" w:hanging="360"/>
      </w:pPr>
    </w:lvl>
    <w:lvl w:ilvl="5" w:tplc="0415001B" w:tentative="1">
      <w:start w:val="1"/>
      <w:numFmt w:val="lowerRoman"/>
      <w:lvlText w:val="%6."/>
      <w:lvlJc w:val="right"/>
      <w:pPr>
        <w:ind w:left="4568" w:hanging="180"/>
      </w:pPr>
    </w:lvl>
    <w:lvl w:ilvl="6" w:tplc="0415000F" w:tentative="1">
      <w:start w:val="1"/>
      <w:numFmt w:val="decimal"/>
      <w:lvlText w:val="%7."/>
      <w:lvlJc w:val="left"/>
      <w:pPr>
        <w:ind w:left="5288" w:hanging="360"/>
      </w:pPr>
    </w:lvl>
    <w:lvl w:ilvl="7" w:tplc="04150019" w:tentative="1">
      <w:start w:val="1"/>
      <w:numFmt w:val="lowerLetter"/>
      <w:lvlText w:val="%8."/>
      <w:lvlJc w:val="left"/>
      <w:pPr>
        <w:ind w:left="6008" w:hanging="360"/>
      </w:pPr>
    </w:lvl>
    <w:lvl w:ilvl="8" w:tplc="0415001B" w:tentative="1">
      <w:start w:val="1"/>
      <w:numFmt w:val="lowerRoman"/>
      <w:lvlText w:val="%9."/>
      <w:lvlJc w:val="right"/>
      <w:pPr>
        <w:ind w:left="6728" w:hanging="180"/>
      </w:pPr>
    </w:lvl>
  </w:abstractNum>
  <w:abstractNum w:abstractNumId="12" w15:restartNumberingAfterBreak="0">
    <w:nsid w:val="1F4C68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3F06A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CB20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E488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BE2427"/>
    <w:multiLevelType w:val="hybridMultilevel"/>
    <w:tmpl w:val="EF3217FA"/>
    <w:lvl w:ilvl="0" w:tplc="61E899A0">
      <w:start w:val="1"/>
      <w:numFmt w:val="decimal"/>
      <w:lvlText w:val="%1."/>
      <w:lvlJc w:val="left"/>
      <w:pPr>
        <w:ind w:left="836" w:hanging="360"/>
      </w:pPr>
      <w:rPr>
        <w:rFonts w:hint="default"/>
      </w:rPr>
    </w:lvl>
    <w:lvl w:ilvl="1" w:tplc="0A409134">
      <w:start w:val="1"/>
      <w:numFmt w:val="lowerLetter"/>
      <w:lvlText w:val="%2)"/>
      <w:lvlJc w:val="left"/>
      <w:pPr>
        <w:ind w:left="1556" w:hanging="360"/>
      </w:pPr>
      <w:rPr>
        <w:rFonts w:hint="default"/>
      </w:rPr>
    </w:lvl>
    <w:lvl w:ilvl="2" w:tplc="4A82E9F4">
      <w:start w:val="1"/>
      <w:numFmt w:val="decimal"/>
      <w:lvlText w:val="%3)"/>
      <w:lvlJc w:val="left"/>
      <w:pPr>
        <w:ind w:left="2456" w:hanging="360"/>
      </w:pPr>
      <w:rPr>
        <w:rFonts w:hint="default"/>
      </w:r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17" w15:restartNumberingAfterBreak="0">
    <w:nsid w:val="2FDA7866"/>
    <w:multiLevelType w:val="hybridMultilevel"/>
    <w:tmpl w:val="DB4443F4"/>
    <w:lvl w:ilvl="0" w:tplc="48344C98">
      <w:start w:val="1"/>
      <w:numFmt w:val="decimal"/>
      <w:lvlText w:val="%1."/>
      <w:lvlJc w:val="left"/>
      <w:pPr>
        <w:ind w:left="822" w:hanging="705"/>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18" w15:restartNumberingAfterBreak="0">
    <w:nsid w:val="305B572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F925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607C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3916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D61B3D"/>
    <w:multiLevelType w:val="hybridMultilevel"/>
    <w:tmpl w:val="75246AAA"/>
    <w:lvl w:ilvl="0" w:tplc="193C86F2">
      <w:start w:val="1"/>
      <w:numFmt w:val="decimal"/>
      <w:lvlText w:val="%1."/>
      <w:lvlJc w:val="left"/>
      <w:pPr>
        <w:ind w:left="822" w:hanging="705"/>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23" w15:restartNumberingAfterBreak="0">
    <w:nsid w:val="416341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E414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DD0B87"/>
    <w:multiLevelType w:val="multilevel"/>
    <w:tmpl w:val="EB303796"/>
    <w:lvl w:ilvl="0">
      <w:start w:val="1"/>
      <w:numFmt w:val="upperRoman"/>
      <w:lvlText w:val="%1."/>
      <w:lvlJc w:val="left"/>
      <w:pPr>
        <w:tabs>
          <w:tab w:val="num" w:pos="720"/>
        </w:tabs>
        <w:ind w:left="720" w:hanging="720"/>
      </w:pPr>
      <w:rPr>
        <w:rFonts w:ascii="Corbel" w:hAnsi="Corbel" w:hint="default"/>
        <w:b/>
      </w:rPr>
    </w:lvl>
    <w:lvl w:ilvl="1">
      <w:start w:val="1"/>
      <w:numFmt w:val="decimal"/>
      <w:lvlText w:val="%2."/>
      <w:lvlJc w:val="left"/>
      <w:pPr>
        <w:tabs>
          <w:tab w:val="num" w:pos="360"/>
        </w:tabs>
        <w:ind w:left="360" w:hanging="360"/>
      </w:pPr>
      <w:rPr>
        <w:rFonts w:ascii="Corbel" w:eastAsia="Times New Roman" w:hAnsi="Corbel" w:cs="Arial Unicode MS"/>
        <w:b w:val="0"/>
        <w:sz w:val="24"/>
        <w:szCs w:val="24"/>
      </w:rPr>
    </w:lvl>
    <w:lvl w:ilvl="2">
      <w:start w:val="1"/>
      <w:numFmt w:val="lowerLetter"/>
      <w:lvlText w:val="%3)"/>
      <w:lvlJc w:val="left"/>
      <w:pPr>
        <w:tabs>
          <w:tab w:val="num" w:pos="1260"/>
        </w:tabs>
        <w:ind w:left="1260" w:hanging="360"/>
      </w:pPr>
      <w:rPr>
        <w:rFonts w:hint="default"/>
      </w:rPr>
    </w:lvl>
    <w:lvl w:ilvl="3">
      <w:start w:val="1"/>
      <w:numFmt w:val="decimal"/>
      <w:lvlText w:val="%4."/>
      <w:lvlJc w:val="left"/>
      <w:pPr>
        <w:tabs>
          <w:tab w:val="num" w:pos="360"/>
        </w:tabs>
        <w:ind w:left="360" w:hanging="360"/>
      </w:pPr>
      <w:rPr>
        <w:rFonts w:ascii="Corbel" w:hAnsi="Corbel" w:cs="Times New Roman" w:hint="default"/>
        <w:b w:val="0"/>
        <w:sz w:val="24"/>
        <w:szCs w:val="24"/>
      </w:rPr>
    </w:lvl>
    <w:lvl w:ilvl="4">
      <w:start w:val="1"/>
      <w:numFmt w:val="decimal"/>
      <w:lvlText w:val="%5)"/>
      <w:lvlJc w:val="left"/>
      <w:pPr>
        <w:tabs>
          <w:tab w:val="num" w:pos="644"/>
        </w:tabs>
        <w:ind w:left="644" w:hanging="360"/>
      </w:pPr>
      <w:rPr>
        <w:rFonts w:hint="default"/>
        <w:b w:val="0"/>
        <w:sz w:val="24"/>
        <w:szCs w:val="24"/>
      </w:rPr>
    </w:lvl>
    <w:lvl w:ilvl="5">
      <w:start w:val="1"/>
      <w:numFmt w:val="upperLetter"/>
      <w:lvlText w:val="%6."/>
      <w:lvlJc w:val="left"/>
      <w:pPr>
        <w:tabs>
          <w:tab w:val="num" w:pos="540"/>
        </w:tabs>
        <w:ind w:left="540" w:hanging="360"/>
      </w:pPr>
      <w:rPr>
        <w:rFonts w:hint="default"/>
        <w:color w:val="auto"/>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47F71AF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7C496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DD6B5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8D50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E4476F"/>
    <w:multiLevelType w:val="hybridMultilevel"/>
    <w:tmpl w:val="5C3E2F0E"/>
    <w:lvl w:ilvl="0" w:tplc="19C27C04">
      <w:start w:val="1"/>
      <w:numFmt w:val="decimal"/>
      <w:lvlText w:val="%1."/>
      <w:lvlJc w:val="left"/>
      <w:pPr>
        <w:ind w:left="375"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31" w15:restartNumberingAfterBreak="0">
    <w:nsid w:val="56EE43A7"/>
    <w:multiLevelType w:val="hybridMultilevel"/>
    <w:tmpl w:val="73E697B0"/>
    <w:lvl w:ilvl="0" w:tplc="30EC5E76">
      <w:start w:val="1"/>
      <w:numFmt w:val="decimal"/>
      <w:lvlText w:val="%1)"/>
      <w:lvlJc w:val="left"/>
      <w:pPr>
        <w:ind w:left="839"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32" w15:restartNumberingAfterBreak="0">
    <w:nsid w:val="584F0AE2"/>
    <w:multiLevelType w:val="multilevel"/>
    <w:tmpl w:val="0B78479C"/>
    <w:lvl w:ilvl="0">
      <w:start w:val="1"/>
      <w:numFmt w:val="bullet"/>
      <w:lvlText w:val=""/>
      <w:lvlJc w:val="left"/>
      <w:pPr>
        <w:ind w:left="360" w:hanging="360"/>
      </w:pPr>
      <w:rPr>
        <w:rFonts w:ascii="Symbol" w:hAnsi="Symbol" w:hint="default"/>
        <w:b w:val="0"/>
      </w:rPr>
    </w:lvl>
    <w:lvl w:ilvl="1">
      <w:start w:val="1"/>
      <w:numFmt w:val="decimal"/>
      <w:isLgl/>
      <w:lvlText w:val="%1.%2."/>
      <w:lvlJc w:val="left"/>
      <w:pPr>
        <w:ind w:left="1080" w:hanging="72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A0F44C5"/>
    <w:multiLevelType w:val="hybridMultilevel"/>
    <w:tmpl w:val="83C4583C"/>
    <w:lvl w:ilvl="0" w:tplc="71427A52">
      <w:start w:val="1"/>
      <w:numFmt w:val="decimal"/>
      <w:lvlText w:val="%1)"/>
      <w:lvlJc w:val="left"/>
      <w:pPr>
        <w:ind w:left="968" w:hanging="360"/>
      </w:pPr>
      <w:rPr>
        <w:rFonts w:hint="default"/>
      </w:rPr>
    </w:lvl>
    <w:lvl w:ilvl="1" w:tplc="6B7253AE">
      <w:start w:val="1"/>
      <w:numFmt w:val="lowerLetter"/>
      <w:lvlText w:val="%2)"/>
      <w:lvlJc w:val="left"/>
      <w:pPr>
        <w:ind w:left="1688" w:hanging="360"/>
      </w:pPr>
      <w:rPr>
        <w:rFonts w:hint="default"/>
      </w:rPr>
    </w:lvl>
    <w:lvl w:ilvl="2" w:tplc="0415001B" w:tentative="1">
      <w:start w:val="1"/>
      <w:numFmt w:val="lowerRoman"/>
      <w:lvlText w:val="%3."/>
      <w:lvlJc w:val="right"/>
      <w:pPr>
        <w:ind w:left="2408" w:hanging="180"/>
      </w:pPr>
    </w:lvl>
    <w:lvl w:ilvl="3" w:tplc="0415000F" w:tentative="1">
      <w:start w:val="1"/>
      <w:numFmt w:val="decimal"/>
      <w:lvlText w:val="%4."/>
      <w:lvlJc w:val="left"/>
      <w:pPr>
        <w:ind w:left="3128" w:hanging="360"/>
      </w:pPr>
    </w:lvl>
    <w:lvl w:ilvl="4" w:tplc="04150019" w:tentative="1">
      <w:start w:val="1"/>
      <w:numFmt w:val="lowerLetter"/>
      <w:lvlText w:val="%5."/>
      <w:lvlJc w:val="left"/>
      <w:pPr>
        <w:ind w:left="3848" w:hanging="360"/>
      </w:pPr>
    </w:lvl>
    <w:lvl w:ilvl="5" w:tplc="0415001B" w:tentative="1">
      <w:start w:val="1"/>
      <w:numFmt w:val="lowerRoman"/>
      <w:lvlText w:val="%6."/>
      <w:lvlJc w:val="right"/>
      <w:pPr>
        <w:ind w:left="4568" w:hanging="180"/>
      </w:pPr>
    </w:lvl>
    <w:lvl w:ilvl="6" w:tplc="0415000F" w:tentative="1">
      <w:start w:val="1"/>
      <w:numFmt w:val="decimal"/>
      <w:lvlText w:val="%7."/>
      <w:lvlJc w:val="left"/>
      <w:pPr>
        <w:ind w:left="5288" w:hanging="360"/>
      </w:pPr>
    </w:lvl>
    <w:lvl w:ilvl="7" w:tplc="04150019" w:tentative="1">
      <w:start w:val="1"/>
      <w:numFmt w:val="lowerLetter"/>
      <w:lvlText w:val="%8."/>
      <w:lvlJc w:val="left"/>
      <w:pPr>
        <w:ind w:left="6008" w:hanging="360"/>
      </w:pPr>
    </w:lvl>
    <w:lvl w:ilvl="8" w:tplc="0415001B" w:tentative="1">
      <w:start w:val="1"/>
      <w:numFmt w:val="lowerRoman"/>
      <w:lvlText w:val="%9."/>
      <w:lvlJc w:val="right"/>
      <w:pPr>
        <w:ind w:left="6728" w:hanging="180"/>
      </w:pPr>
    </w:lvl>
  </w:abstractNum>
  <w:abstractNum w:abstractNumId="34" w15:restartNumberingAfterBreak="0">
    <w:nsid w:val="5AF405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5A67E6"/>
    <w:multiLevelType w:val="hybridMultilevel"/>
    <w:tmpl w:val="6DD61EE2"/>
    <w:lvl w:ilvl="0" w:tplc="84D2F15E">
      <w:start w:val="1"/>
      <w:numFmt w:val="decimal"/>
      <w:lvlText w:val="%1)"/>
      <w:lvlJc w:val="left"/>
      <w:pPr>
        <w:ind w:left="934"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36" w15:restartNumberingAfterBreak="0">
    <w:nsid w:val="5BA63D40"/>
    <w:multiLevelType w:val="hybridMultilevel"/>
    <w:tmpl w:val="6D5E18B6"/>
    <w:lvl w:ilvl="0" w:tplc="61E2824E">
      <w:start w:val="1"/>
      <w:numFmt w:val="decimal"/>
      <w:lvlText w:val="%1."/>
      <w:lvlJc w:val="left"/>
      <w:pPr>
        <w:ind w:left="822" w:hanging="705"/>
      </w:pPr>
      <w:rPr>
        <w:rFonts w:hint="default"/>
      </w:rPr>
    </w:lvl>
    <w:lvl w:ilvl="1" w:tplc="7718419C">
      <w:start w:val="1"/>
      <w:numFmt w:val="decimal"/>
      <w:lvlText w:val="%2)"/>
      <w:lvlJc w:val="left"/>
      <w:pPr>
        <w:ind w:left="1197" w:hanging="360"/>
      </w:pPr>
      <w:rPr>
        <w:rFonts w:hint="default"/>
      </w:r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37" w15:restartNumberingAfterBreak="0">
    <w:nsid w:val="5E3156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1332E2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DC25B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0957F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543E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F06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DB26D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BF2E0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0C45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0"/>
  </w:num>
  <w:num w:numId="2">
    <w:abstractNumId w:val="19"/>
  </w:num>
  <w:num w:numId="3">
    <w:abstractNumId w:val="34"/>
  </w:num>
  <w:num w:numId="4">
    <w:abstractNumId w:val="2"/>
  </w:num>
  <w:num w:numId="5">
    <w:abstractNumId w:val="43"/>
  </w:num>
  <w:num w:numId="6">
    <w:abstractNumId w:val="40"/>
  </w:num>
  <w:num w:numId="7">
    <w:abstractNumId w:val="27"/>
  </w:num>
  <w:num w:numId="8">
    <w:abstractNumId w:val="1"/>
  </w:num>
  <w:num w:numId="9">
    <w:abstractNumId w:val="10"/>
  </w:num>
  <w:num w:numId="10">
    <w:abstractNumId w:val="13"/>
  </w:num>
  <w:num w:numId="11">
    <w:abstractNumId w:val="29"/>
  </w:num>
  <w:num w:numId="12">
    <w:abstractNumId w:val="37"/>
  </w:num>
  <w:num w:numId="13">
    <w:abstractNumId w:val="20"/>
  </w:num>
  <w:num w:numId="14">
    <w:abstractNumId w:val="7"/>
  </w:num>
  <w:num w:numId="15">
    <w:abstractNumId w:val="8"/>
  </w:num>
  <w:num w:numId="16">
    <w:abstractNumId w:val="12"/>
  </w:num>
  <w:num w:numId="17">
    <w:abstractNumId w:val="38"/>
  </w:num>
  <w:num w:numId="18">
    <w:abstractNumId w:val="15"/>
  </w:num>
  <w:num w:numId="19">
    <w:abstractNumId w:val="44"/>
  </w:num>
  <w:num w:numId="20">
    <w:abstractNumId w:val="45"/>
  </w:num>
  <w:num w:numId="21">
    <w:abstractNumId w:val="6"/>
  </w:num>
  <w:num w:numId="22">
    <w:abstractNumId w:val="22"/>
  </w:num>
  <w:num w:numId="23">
    <w:abstractNumId w:val="5"/>
  </w:num>
  <w:num w:numId="24">
    <w:abstractNumId w:val="14"/>
  </w:num>
  <w:num w:numId="25">
    <w:abstractNumId w:val="35"/>
  </w:num>
  <w:num w:numId="26">
    <w:abstractNumId w:val="26"/>
  </w:num>
  <w:num w:numId="27">
    <w:abstractNumId w:val="41"/>
  </w:num>
  <w:num w:numId="28">
    <w:abstractNumId w:val="18"/>
  </w:num>
  <w:num w:numId="29">
    <w:abstractNumId w:val="31"/>
  </w:num>
  <w:num w:numId="30">
    <w:abstractNumId w:val="21"/>
  </w:num>
  <w:num w:numId="31">
    <w:abstractNumId w:val="17"/>
  </w:num>
  <w:num w:numId="32">
    <w:abstractNumId w:val="39"/>
  </w:num>
  <w:num w:numId="33">
    <w:abstractNumId w:val="42"/>
  </w:num>
  <w:num w:numId="34">
    <w:abstractNumId w:val="9"/>
  </w:num>
  <w:num w:numId="35">
    <w:abstractNumId w:val="24"/>
  </w:num>
  <w:num w:numId="36">
    <w:abstractNumId w:val="33"/>
  </w:num>
  <w:num w:numId="37">
    <w:abstractNumId w:val="11"/>
  </w:num>
  <w:num w:numId="38">
    <w:abstractNumId w:val="23"/>
  </w:num>
  <w:num w:numId="39">
    <w:abstractNumId w:val="16"/>
  </w:num>
  <w:num w:numId="40">
    <w:abstractNumId w:val="4"/>
  </w:num>
  <w:num w:numId="41">
    <w:abstractNumId w:val="3"/>
  </w:num>
  <w:num w:numId="42">
    <w:abstractNumId w:val="28"/>
  </w:num>
  <w:num w:numId="43">
    <w:abstractNumId w:val="36"/>
  </w:num>
  <w:num w:numId="44">
    <w:abstractNumId w:val="0"/>
  </w:num>
  <w:num w:numId="45">
    <w:abstractNumId w:val="25"/>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BFE"/>
    <w:rsid w:val="00015F31"/>
    <w:rsid w:val="0002766E"/>
    <w:rsid w:val="00061BAE"/>
    <w:rsid w:val="0008134E"/>
    <w:rsid w:val="000A2DBF"/>
    <w:rsid w:val="000A6901"/>
    <w:rsid w:val="0019046F"/>
    <w:rsid w:val="00190915"/>
    <w:rsid w:val="001B1337"/>
    <w:rsid w:val="001C6074"/>
    <w:rsid w:val="00211483"/>
    <w:rsid w:val="00223BFE"/>
    <w:rsid w:val="00287124"/>
    <w:rsid w:val="0029772E"/>
    <w:rsid w:val="003B3886"/>
    <w:rsid w:val="0040790A"/>
    <w:rsid w:val="00440D1D"/>
    <w:rsid w:val="0046369C"/>
    <w:rsid w:val="00475CC7"/>
    <w:rsid w:val="004C687E"/>
    <w:rsid w:val="005E2928"/>
    <w:rsid w:val="00644F7D"/>
    <w:rsid w:val="00672B62"/>
    <w:rsid w:val="006836FC"/>
    <w:rsid w:val="006A55B4"/>
    <w:rsid w:val="00732BD2"/>
    <w:rsid w:val="007F4552"/>
    <w:rsid w:val="0087296C"/>
    <w:rsid w:val="00891AA5"/>
    <w:rsid w:val="00906B6B"/>
    <w:rsid w:val="009131EE"/>
    <w:rsid w:val="009429FD"/>
    <w:rsid w:val="0096461F"/>
    <w:rsid w:val="00984896"/>
    <w:rsid w:val="009F1C41"/>
    <w:rsid w:val="00A46B45"/>
    <w:rsid w:val="00AC7F14"/>
    <w:rsid w:val="00AD49C6"/>
    <w:rsid w:val="00B40C62"/>
    <w:rsid w:val="00B800B6"/>
    <w:rsid w:val="00BE5EEE"/>
    <w:rsid w:val="00BF3E07"/>
    <w:rsid w:val="00C67F2F"/>
    <w:rsid w:val="00C84321"/>
    <w:rsid w:val="00CC770A"/>
    <w:rsid w:val="00CD684F"/>
    <w:rsid w:val="00CF5944"/>
    <w:rsid w:val="00D508C1"/>
    <w:rsid w:val="00D83948"/>
    <w:rsid w:val="00D962FF"/>
    <w:rsid w:val="00E111A2"/>
    <w:rsid w:val="00E3188B"/>
    <w:rsid w:val="00E709C5"/>
    <w:rsid w:val="00F15A9B"/>
    <w:rsid w:val="00F3240E"/>
    <w:rsid w:val="00F74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317E5"/>
  <w15:chartTrackingRefBased/>
  <w15:docId w15:val="{38BB2712-C2A5-4A18-82E1-52ACF956B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2928"/>
    <w:pPr>
      <w:widowControl w:val="0"/>
      <w:spacing w:after="200" w:line="276" w:lineRule="auto"/>
    </w:pPr>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F1C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C41"/>
  </w:style>
  <w:style w:type="paragraph" w:styleId="Stopka">
    <w:name w:val="footer"/>
    <w:basedOn w:val="Normalny"/>
    <w:link w:val="StopkaZnak"/>
    <w:uiPriority w:val="99"/>
    <w:unhideWhenUsed/>
    <w:rsid w:val="009F1C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C41"/>
  </w:style>
  <w:style w:type="paragraph" w:styleId="Akapitzlist">
    <w:name w:val="List Paragraph"/>
    <w:basedOn w:val="Normalny"/>
    <w:uiPriority w:val="34"/>
    <w:qFormat/>
    <w:rsid w:val="005E2928"/>
    <w:pPr>
      <w:ind w:left="720"/>
      <w:contextualSpacing/>
    </w:pPr>
  </w:style>
  <w:style w:type="character" w:styleId="Odwoaniedokomentarza">
    <w:name w:val="annotation reference"/>
    <w:basedOn w:val="Domylnaczcionkaakapitu"/>
    <w:uiPriority w:val="99"/>
    <w:semiHidden/>
    <w:unhideWhenUsed/>
    <w:rsid w:val="005E2928"/>
    <w:rPr>
      <w:sz w:val="16"/>
      <w:szCs w:val="16"/>
    </w:rPr>
  </w:style>
  <w:style w:type="paragraph" w:styleId="Tekstkomentarza">
    <w:name w:val="annotation text"/>
    <w:basedOn w:val="Normalny"/>
    <w:link w:val="TekstkomentarzaZnak"/>
    <w:uiPriority w:val="99"/>
    <w:semiHidden/>
    <w:unhideWhenUsed/>
    <w:rsid w:val="005E29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E2928"/>
    <w:rPr>
      <w:sz w:val="20"/>
      <w:szCs w:val="20"/>
      <w:lang w:val="en-US"/>
    </w:rPr>
  </w:style>
  <w:style w:type="paragraph" w:styleId="Tematkomentarza">
    <w:name w:val="annotation subject"/>
    <w:basedOn w:val="Tekstkomentarza"/>
    <w:next w:val="Tekstkomentarza"/>
    <w:link w:val="TematkomentarzaZnak"/>
    <w:uiPriority w:val="99"/>
    <w:semiHidden/>
    <w:unhideWhenUsed/>
    <w:rsid w:val="005E2928"/>
    <w:rPr>
      <w:b/>
      <w:bCs/>
    </w:rPr>
  </w:style>
  <w:style w:type="character" w:customStyle="1" w:styleId="TematkomentarzaZnak">
    <w:name w:val="Temat komentarza Znak"/>
    <w:basedOn w:val="TekstkomentarzaZnak"/>
    <w:link w:val="Tematkomentarza"/>
    <w:uiPriority w:val="99"/>
    <w:semiHidden/>
    <w:rsid w:val="005E2928"/>
    <w:rPr>
      <w:b/>
      <w:bCs/>
      <w:sz w:val="20"/>
      <w:szCs w:val="20"/>
      <w:lang w:val="en-US"/>
    </w:rPr>
  </w:style>
  <w:style w:type="paragraph" w:styleId="Tekstdymka">
    <w:name w:val="Balloon Text"/>
    <w:basedOn w:val="Normalny"/>
    <w:link w:val="TekstdymkaZnak"/>
    <w:uiPriority w:val="99"/>
    <w:semiHidden/>
    <w:unhideWhenUsed/>
    <w:rsid w:val="005E29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E2928"/>
    <w:rPr>
      <w:rFonts w:ascii="Segoe UI" w:hAnsi="Segoe UI" w:cs="Segoe UI"/>
      <w:sz w:val="18"/>
      <w:szCs w:val="18"/>
      <w:lang w:val="en-US"/>
    </w:rPr>
  </w:style>
  <w:style w:type="paragraph" w:styleId="Tekstprzypisudolnego">
    <w:name w:val="footnote text"/>
    <w:basedOn w:val="Normalny"/>
    <w:link w:val="TekstprzypisudolnegoZnak"/>
    <w:uiPriority w:val="99"/>
    <w:semiHidden/>
    <w:unhideWhenUsed/>
    <w:rsid w:val="00F3240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240E"/>
    <w:rPr>
      <w:sz w:val="20"/>
      <w:szCs w:val="20"/>
      <w:lang w:val="en-US"/>
    </w:rPr>
  </w:style>
  <w:style w:type="character" w:styleId="Odwoanieprzypisudolnego">
    <w:name w:val="footnote reference"/>
    <w:basedOn w:val="Domylnaczcionkaakapitu"/>
    <w:uiPriority w:val="99"/>
    <w:semiHidden/>
    <w:unhideWhenUsed/>
    <w:rsid w:val="00F324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884098">
      <w:bodyDiv w:val="1"/>
      <w:marLeft w:val="0"/>
      <w:marRight w:val="0"/>
      <w:marTop w:val="0"/>
      <w:marBottom w:val="0"/>
      <w:divBdr>
        <w:top w:val="none" w:sz="0" w:space="0" w:color="auto"/>
        <w:left w:val="none" w:sz="0" w:space="0" w:color="auto"/>
        <w:bottom w:val="none" w:sz="0" w:space="0" w:color="auto"/>
        <w:right w:val="none" w:sz="0" w:space="0" w:color="auto"/>
      </w:divBdr>
    </w:div>
    <w:div w:id="649988529">
      <w:bodyDiv w:val="1"/>
      <w:marLeft w:val="0"/>
      <w:marRight w:val="0"/>
      <w:marTop w:val="0"/>
      <w:marBottom w:val="0"/>
      <w:divBdr>
        <w:top w:val="none" w:sz="0" w:space="0" w:color="auto"/>
        <w:left w:val="none" w:sz="0" w:space="0" w:color="auto"/>
        <w:bottom w:val="none" w:sz="0" w:space="0" w:color="auto"/>
        <w:right w:val="none" w:sz="0" w:space="0" w:color="auto"/>
      </w:divBdr>
      <w:divsChild>
        <w:div w:id="1037049117">
          <w:marLeft w:val="0"/>
          <w:marRight w:val="0"/>
          <w:marTop w:val="0"/>
          <w:marBottom w:val="0"/>
          <w:divBdr>
            <w:top w:val="none" w:sz="0" w:space="0" w:color="auto"/>
            <w:left w:val="none" w:sz="0" w:space="0" w:color="auto"/>
            <w:bottom w:val="none" w:sz="0" w:space="0" w:color="auto"/>
            <w:right w:val="none" w:sz="0" w:space="0" w:color="auto"/>
          </w:divBdr>
        </w:div>
        <w:div w:id="2118138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0687D-695E-4E8C-94AC-44BE38A1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15882</Words>
  <Characters>95294</Characters>
  <Application>Microsoft Office Word</Application>
  <DocSecurity>0</DocSecurity>
  <Lines>794</Lines>
  <Paragraphs>221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Zembrzuski</dc:creator>
  <cp:keywords/>
  <dc:description/>
  <cp:lastModifiedBy>szpital psychiatryczny</cp:lastModifiedBy>
  <cp:revision>4</cp:revision>
  <cp:lastPrinted>2018-10-12T11:13:00Z</cp:lastPrinted>
  <dcterms:created xsi:type="dcterms:W3CDTF">2018-10-12T10:14:00Z</dcterms:created>
  <dcterms:modified xsi:type="dcterms:W3CDTF">2018-10-12T11:13:00Z</dcterms:modified>
</cp:coreProperties>
</file>